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E4FDF" w14:textId="372BD4CF" w:rsidR="001E6C33" w:rsidRPr="00C432F5" w:rsidRDefault="005863A5" w:rsidP="007923DA">
      <w:pPr>
        <w:spacing w:line="300" w:lineRule="atLeast"/>
        <w:ind w:left="5672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cstheme="minorHAnsi"/>
          <w:sz w:val="21"/>
          <w:szCs w:val="21"/>
        </w:rPr>
        <w:t>Włocławek</w:t>
      </w:r>
      <w:r>
        <w:rPr>
          <w:rFonts w:eastAsia="Calibri" w:cstheme="minorHAnsi"/>
          <w:sz w:val="21"/>
          <w:szCs w:val="21"/>
        </w:rPr>
        <w:t xml:space="preserve">, dnia </w:t>
      </w:r>
      <w:r w:rsidR="007923DA">
        <w:rPr>
          <w:rFonts w:eastAsia="Calibri" w:cstheme="minorHAnsi"/>
          <w:sz w:val="21"/>
          <w:szCs w:val="21"/>
        </w:rPr>
        <w:t>2</w:t>
      </w:r>
      <w:r w:rsidR="00801F8A">
        <w:rPr>
          <w:rFonts w:eastAsia="Calibri" w:cstheme="minorHAnsi"/>
          <w:sz w:val="21"/>
          <w:szCs w:val="21"/>
        </w:rPr>
        <w:t>3</w:t>
      </w:r>
      <w:r w:rsidR="007923DA">
        <w:rPr>
          <w:rFonts w:eastAsia="Calibri" w:cstheme="minorHAnsi"/>
          <w:sz w:val="21"/>
          <w:szCs w:val="21"/>
        </w:rPr>
        <w:t xml:space="preserve"> </w:t>
      </w:r>
      <w:r w:rsidR="00801F8A">
        <w:rPr>
          <w:rFonts w:eastAsia="Calibri" w:cstheme="minorHAnsi"/>
          <w:sz w:val="21"/>
          <w:szCs w:val="21"/>
        </w:rPr>
        <w:t>października</w:t>
      </w:r>
      <w:r w:rsidR="007923DA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>202</w:t>
      </w:r>
      <w:r w:rsidR="00801F8A">
        <w:rPr>
          <w:rFonts w:eastAsia="Calibri" w:cstheme="minorHAnsi"/>
          <w:sz w:val="21"/>
          <w:szCs w:val="21"/>
        </w:rPr>
        <w:t>4</w:t>
      </w:r>
      <w:r>
        <w:rPr>
          <w:rFonts w:eastAsia="Calibri" w:cstheme="minorHAnsi"/>
          <w:sz w:val="21"/>
          <w:szCs w:val="21"/>
        </w:rPr>
        <w:t xml:space="preserve"> r.</w:t>
      </w:r>
    </w:p>
    <w:p w14:paraId="38C5D065" w14:textId="77777777" w:rsidR="007923DA" w:rsidRDefault="007923DA" w:rsidP="007923DA">
      <w:pPr>
        <w:spacing w:line="280" w:lineRule="atLeast"/>
        <w:jc w:val="center"/>
        <w:rPr>
          <w:rFonts w:eastAsia="Calibri" w:cstheme="minorHAnsi"/>
          <w:b/>
          <w:sz w:val="21"/>
          <w:szCs w:val="21"/>
          <w:lang w:eastAsia="zh-CN"/>
        </w:rPr>
      </w:pPr>
    </w:p>
    <w:p w14:paraId="0FB05174" w14:textId="3A0A50AD" w:rsidR="007923DA" w:rsidRPr="007923DA" w:rsidRDefault="007923DA" w:rsidP="007923DA">
      <w:pPr>
        <w:spacing w:line="28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b/>
          <w:sz w:val="21"/>
          <w:szCs w:val="21"/>
          <w:lang w:eastAsia="zh-CN"/>
        </w:rPr>
        <w:t>ZAMAWIAJĄCY</w:t>
      </w:r>
    </w:p>
    <w:p w14:paraId="7A3175A7" w14:textId="77777777" w:rsidR="007923DA" w:rsidRPr="002C1F47" w:rsidRDefault="007923DA" w:rsidP="007923DA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Powiat Włocławski</w:t>
      </w:r>
      <w:r w:rsidRPr="002C1F47">
        <w:t xml:space="preserve"> - </w:t>
      </w: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Starostwo Powiatowe we Włocławku</w:t>
      </w:r>
    </w:p>
    <w:p w14:paraId="567B6F71" w14:textId="77777777" w:rsidR="007923DA" w:rsidRPr="002C1F47" w:rsidRDefault="007923DA" w:rsidP="007923DA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Numer NIP 888-31-15-791</w:t>
      </w:r>
    </w:p>
    <w:p w14:paraId="586F31EB" w14:textId="77777777" w:rsidR="007923DA" w:rsidRPr="002C1F47" w:rsidRDefault="007923DA" w:rsidP="007923DA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Adres: ul. Cyganka 28</w:t>
      </w:r>
    </w:p>
    <w:p w14:paraId="3CDAE57B" w14:textId="77777777" w:rsidR="007923DA" w:rsidRPr="002C1F47" w:rsidRDefault="007923DA" w:rsidP="007923DA">
      <w:pPr>
        <w:spacing w:line="32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2C1F47">
        <w:rPr>
          <w:rFonts w:eastAsia="Calibri" w:cstheme="minorHAnsi"/>
          <w:b/>
          <w:bCs/>
          <w:sz w:val="21"/>
          <w:szCs w:val="21"/>
          <w:lang w:eastAsia="zh-CN"/>
        </w:rPr>
        <w:t>87-800 Włocławek</w:t>
      </w:r>
    </w:p>
    <w:p w14:paraId="3A0399D9" w14:textId="77777777" w:rsidR="001B7AE7" w:rsidRDefault="001B7AE7" w:rsidP="000B57E5">
      <w:pPr>
        <w:pStyle w:val="Nagwek"/>
        <w:spacing w:line="30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3731E6DC" w14:textId="6F6DE447" w:rsidR="001B7AE7" w:rsidRDefault="00A64A05">
      <w:pPr>
        <w:pStyle w:val="Nagwek"/>
        <w:spacing w:line="30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ZMIANA TREŚCI </w:t>
      </w:r>
      <w:r w:rsidR="00B30E00">
        <w:rPr>
          <w:rFonts w:cstheme="minorHAnsi"/>
          <w:b/>
          <w:sz w:val="21"/>
          <w:szCs w:val="21"/>
        </w:rPr>
        <w:t>SPECYFIKACJ</w:t>
      </w:r>
      <w:r>
        <w:rPr>
          <w:rFonts w:cstheme="minorHAnsi"/>
          <w:b/>
          <w:sz w:val="21"/>
          <w:szCs w:val="21"/>
        </w:rPr>
        <w:t>I</w:t>
      </w:r>
      <w:r w:rsidR="00B30E00">
        <w:rPr>
          <w:rFonts w:cstheme="minorHAnsi"/>
          <w:b/>
          <w:sz w:val="21"/>
          <w:szCs w:val="21"/>
        </w:rPr>
        <w:t xml:space="preserve"> WARUNKÓW ZAMÓWIENIA</w:t>
      </w:r>
      <w:r w:rsidR="00F01CD6">
        <w:rPr>
          <w:rFonts w:cstheme="minorHAnsi"/>
          <w:b/>
          <w:sz w:val="21"/>
          <w:szCs w:val="21"/>
        </w:rPr>
        <w:t xml:space="preserve"> (</w:t>
      </w:r>
      <w:r w:rsidR="00B01027">
        <w:rPr>
          <w:rFonts w:cstheme="minorHAnsi"/>
          <w:b/>
          <w:sz w:val="21"/>
          <w:szCs w:val="21"/>
        </w:rPr>
        <w:t>SWZ</w:t>
      </w:r>
      <w:r w:rsidR="00F01CD6">
        <w:rPr>
          <w:rFonts w:cstheme="minorHAnsi"/>
          <w:b/>
          <w:sz w:val="21"/>
          <w:szCs w:val="21"/>
        </w:rPr>
        <w:t>)</w:t>
      </w:r>
    </w:p>
    <w:p w14:paraId="0D3E1F9F" w14:textId="77777777" w:rsidR="001B7AE7" w:rsidRDefault="001B7AE7" w:rsidP="00A64A05">
      <w:pPr>
        <w:pStyle w:val="pkt"/>
        <w:spacing w:before="0" w:after="0" w:line="300" w:lineRule="atLeast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69C33E24" w14:textId="77777777" w:rsidR="00801F8A" w:rsidRDefault="00801F8A" w:rsidP="00801F8A">
      <w:pPr>
        <w:pStyle w:val="pkt"/>
        <w:spacing w:before="0" w:after="0" w:line="280" w:lineRule="atLeast"/>
        <w:ind w:left="0" w:firstLine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Postępowanie o udzielenie zamówienia publicznego prowadzone w trybie przetargu nieograniczonego zgodnie z przepisami Ustawy z dnia 11 września 2019 r. - Prawo zamówień publicznych </w:t>
      </w:r>
      <w:r>
        <w:rPr>
          <w:rFonts w:cstheme="minorHAnsi"/>
          <w:sz w:val="21"/>
          <w:szCs w:val="21"/>
        </w:rPr>
        <w:br/>
        <w:t>(</w:t>
      </w:r>
      <w:r w:rsidRPr="00372D3B">
        <w:rPr>
          <w:rFonts w:cstheme="minorHAnsi"/>
          <w:sz w:val="21"/>
          <w:szCs w:val="21"/>
        </w:rPr>
        <w:t>t. j. Dz.U. z 2024, poz. 1320</w:t>
      </w:r>
      <w:r>
        <w:rPr>
          <w:rFonts w:cstheme="minorHAnsi"/>
          <w:sz w:val="21"/>
          <w:szCs w:val="21"/>
        </w:rPr>
        <w:t xml:space="preserve">)  </w:t>
      </w:r>
    </w:p>
    <w:p w14:paraId="6BB0240F" w14:textId="77777777" w:rsidR="007923DA" w:rsidRPr="007923DA" w:rsidRDefault="007923DA" w:rsidP="007923DA">
      <w:pPr>
        <w:spacing w:line="28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5F645107" w14:textId="77777777" w:rsidR="007923DA" w:rsidRPr="007923DA" w:rsidRDefault="007923DA" w:rsidP="007923DA">
      <w:pPr>
        <w:spacing w:line="28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68563DE" w14:textId="77777777" w:rsidR="007923DA" w:rsidRPr="007923DA" w:rsidRDefault="007923DA" w:rsidP="007923DA">
      <w:pPr>
        <w:spacing w:line="28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66550BD2" w14:textId="77777777" w:rsidR="007923DA" w:rsidRPr="007923DA" w:rsidRDefault="007923DA" w:rsidP="007923DA">
      <w:pPr>
        <w:spacing w:line="28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923DA">
        <w:rPr>
          <w:rFonts w:cstheme="minorHAnsi"/>
          <w:b/>
          <w:sz w:val="21"/>
          <w:szCs w:val="21"/>
        </w:rPr>
        <w:t>Nazwa nadana zamówieniu:</w:t>
      </w:r>
    </w:p>
    <w:p w14:paraId="67B35EC3" w14:textId="77777777" w:rsidR="007923DA" w:rsidRPr="007923DA" w:rsidRDefault="007923DA" w:rsidP="007923DA">
      <w:pPr>
        <w:tabs>
          <w:tab w:val="center" w:pos="4536"/>
          <w:tab w:val="right" w:pos="9072"/>
        </w:tabs>
        <w:spacing w:line="280" w:lineRule="atLeast"/>
        <w:rPr>
          <w:rFonts w:asciiTheme="minorHAnsi" w:hAnsiTheme="minorHAnsi" w:cstheme="minorHAnsi"/>
          <w:b/>
          <w:bCs/>
          <w:sz w:val="21"/>
          <w:szCs w:val="21"/>
        </w:rPr>
      </w:pPr>
    </w:p>
    <w:p w14:paraId="4B4209FF" w14:textId="77777777" w:rsidR="00801F8A" w:rsidRPr="00372D3B" w:rsidRDefault="00801F8A" w:rsidP="00801F8A">
      <w:pPr>
        <w:spacing w:line="280" w:lineRule="atLeast"/>
        <w:jc w:val="center"/>
        <w:rPr>
          <w:rFonts w:cs="Calibri"/>
          <w:b/>
          <w:bCs/>
          <w:color w:val="002060"/>
          <w:szCs w:val="24"/>
        </w:rPr>
      </w:pPr>
      <w:r w:rsidRPr="00372D3B">
        <w:rPr>
          <w:rFonts w:cs="Calibri"/>
          <w:b/>
          <w:bCs/>
          <w:color w:val="002060"/>
          <w:szCs w:val="24"/>
        </w:rPr>
        <w:t xml:space="preserve">Kompleksowa dostawa energii elektrycznej </w:t>
      </w:r>
    </w:p>
    <w:p w14:paraId="3F865BEC" w14:textId="77777777" w:rsidR="00801F8A" w:rsidRPr="00372D3B" w:rsidRDefault="00801F8A" w:rsidP="00801F8A">
      <w:pPr>
        <w:spacing w:line="280" w:lineRule="atLeast"/>
        <w:jc w:val="center"/>
        <w:rPr>
          <w:rFonts w:cs="Calibri"/>
          <w:b/>
          <w:bCs/>
          <w:color w:val="002060"/>
          <w:szCs w:val="24"/>
        </w:rPr>
      </w:pPr>
      <w:r w:rsidRPr="00372D3B">
        <w:rPr>
          <w:rFonts w:cs="Calibri"/>
          <w:b/>
          <w:bCs/>
          <w:color w:val="002060"/>
          <w:szCs w:val="24"/>
        </w:rPr>
        <w:t>(wraz z usługą dystrybucji) dla potrzeb jednostek organizacyjnych Powiatu Włocławskiego i Powiatowego Urzędu Pracy we Włocławku</w:t>
      </w:r>
      <w:r>
        <w:rPr>
          <w:rFonts w:cs="Calibri"/>
          <w:b/>
          <w:bCs/>
          <w:color w:val="002060"/>
          <w:szCs w:val="24"/>
        </w:rPr>
        <w:t>.</w:t>
      </w:r>
    </w:p>
    <w:p w14:paraId="3732E4E3" w14:textId="77777777" w:rsidR="007923DA" w:rsidRPr="007923DA" w:rsidRDefault="007923DA" w:rsidP="007923DA">
      <w:pPr>
        <w:spacing w:line="28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5100DC16" w14:textId="37E86FCC" w:rsidR="00801F8A" w:rsidRPr="00C4228B" w:rsidRDefault="007923DA" w:rsidP="00801F8A">
      <w:pPr>
        <w:spacing w:line="280" w:lineRule="atLeas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7923DA">
        <w:rPr>
          <w:rFonts w:cstheme="minorHAnsi"/>
          <w:b/>
          <w:sz w:val="21"/>
          <w:szCs w:val="21"/>
        </w:rPr>
        <w:t>Oznaczenie sprawy:</w:t>
      </w:r>
      <w:r w:rsidR="00801F8A" w:rsidRPr="00801F8A">
        <w:rPr>
          <w:rFonts w:cstheme="minorHAnsi"/>
          <w:b/>
          <w:bCs/>
          <w:sz w:val="21"/>
          <w:szCs w:val="21"/>
        </w:rPr>
        <w:t xml:space="preserve"> </w:t>
      </w:r>
      <w:r w:rsidR="00801F8A">
        <w:rPr>
          <w:rFonts w:cstheme="minorHAnsi"/>
          <w:b/>
          <w:bCs/>
          <w:sz w:val="21"/>
          <w:szCs w:val="21"/>
        </w:rPr>
        <w:t>ZP.272.1.12.2024</w:t>
      </w:r>
    </w:p>
    <w:p w14:paraId="36839E26" w14:textId="2908210B" w:rsidR="007923DA" w:rsidRPr="007923DA" w:rsidRDefault="007923DA" w:rsidP="007923DA">
      <w:pPr>
        <w:spacing w:line="280" w:lineRule="atLeast"/>
        <w:jc w:val="center"/>
        <w:rPr>
          <w:rFonts w:asciiTheme="minorHAnsi" w:hAnsiTheme="minorHAnsi" w:cstheme="minorHAnsi"/>
          <w:sz w:val="21"/>
          <w:szCs w:val="21"/>
        </w:rPr>
      </w:pPr>
    </w:p>
    <w:p w14:paraId="13EE5B8E" w14:textId="352249BD" w:rsidR="00C432F5" w:rsidRDefault="00C432F5" w:rsidP="00C432F5">
      <w:pPr>
        <w:spacing w:line="300" w:lineRule="atLeast"/>
        <w:jc w:val="center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Ogłoszenie o zamówieniu: </w:t>
      </w:r>
      <w:r w:rsidR="00801F8A" w:rsidRP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2024/S 201-623038 </w:t>
      </w:r>
      <w:r w:rsidR="007923DA" w:rsidRPr="007923DA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z dnia </w:t>
      </w:r>
      <w:r w:rsidR="00801F8A" w:rsidRP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>15</w:t>
      </w:r>
      <w:r w:rsid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>.</w:t>
      </w:r>
      <w:r w:rsidR="00801F8A" w:rsidRP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>10</w:t>
      </w:r>
      <w:r w:rsid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>.</w:t>
      </w:r>
      <w:r w:rsidR="00801F8A" w:rsidRPr="00801F8A">
        <w:rPr>
          <w:rFonts w:asciiTheme="minorHAnsi" w:hAnsiTheme="minorHAnsi" w:cstheme="minorHAnsi"/>
          <w:b/>
          <w:bCs/>
          <w:color w:val="000000"/>
          <w:sz w:val="21"/>
          <w:szCs w:val="21"/>
        </w:rPr>
        <w:t>2024</w:t>
      </w:r>
    </w:p>
    <w:p w14:paraId="62E1CBE6" w14:textId="5AC64C9C" w:rsidR="00C432F5" w:rsidRPr="00C432F5" w:rsidRDefault="007923DA" w:rsidP="00C432F5">
      <w:pPr>
        <w:spacing w:line="300" w:lineRule="atLeast"/>
        <w:jc w:val="center"/>
        <w:rPr>
          <w:rFonts w:asciiTheme="minorHAnsi" w:hAnsiTheme="minorHAnsi" w:cstheme="minorHAnsi"/>
          <w:sz w:val="21"/>
          <w:szCs w:val="21"/>
        </w:rPr>
      </w:pPr>
      <w:r w:rsidRPr="007923DA">
        <w:rPr>
          <w:rFonts w:asciiTheme="minorHAnsi" w:hAnsiTheme="minorHAnsi" w:cstheme="minorHAnsi"/>
          <w:sz w:val="21"/>
          <w:szCs w:val="21"/>
        </w:rPr>
        <w:t>Identyfikator (ID) postępowania na Platformie e-Zamówienia:</w:t>
      </w:r>
      <w:r w:rsidR="00256B30">
        <w:rPr>
          <w:rFonts w:asciiTheme="minorHAnsi" w:hAnsiTheme="minorHAnsi" w:cstheme="minorHAnsi"/>
          <w:sz w:val="21"/>
          <w:szCs w:val="21"/>
        </w:rPr>
        <w:t xml:space="preserve"> </w:t>
      </w:r>
      <w:r w:rsidR="00801F8A" w:rsidRPr="00801F8A">
        <w:rPr>
          <w:rFonts w:asciiTheme="minorHAnsi" w:hAnsiTheme="minorHAnsi" w:cstheme="minorHAnsi"/>
          <w:sz w:val="21"/>
          <w:szCs w:val="21"/>
        </w:rPr>
        <w:t>ocds-148610-7751c393-ffad-4549-83ca-7f2c2c5d8ed5</w:t>
      </w:r>
    </w:p>
    <w:p w14:paraId="472B0DAB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59A863D0" w14:textId="18FCE967" w:rsidR="00A444CB" w:rsidRDefault="00801F8A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801F8A">
        <w:rPr>
          <w:rFonts w:asciiTheme="minorHAnsi" w:eastAsia="Calibri" w:hAnsiTheme="minorHAnsi" w:cstheme="minorHAnsi"/>
          <w:sz w:val="21"/>
          <w:szCs w:val="21"/>
          <w:lang w:eastAsia="zh-CN"/>
        </w:rPr>
        <w:t>Działając na podstawie art. 137 ustawy z dnia 11 września 2019 r. - Prawo zamówień publicznych zwanej dalej także „pzp”, zamawiający zmienia treść SWZ:</w:t>
      </w:r>
    </w:p>
    <w:p w14:paraId="33237D12" w14:textId="77777777" w:rsidR="004604B5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p w14:paraId="1EBE1ED8" w14:textId="306F2677" w:rsid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1. 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Zmienia 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OPIS PRZEDMIOTU ZAMÓWIENIA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w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Rozdzia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le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III pkt 1 SWZ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:</w:t>
      </w:r>
    </w:p>
    <w:p w14:paraId="118D296D" w14:textId="1B18BAAC" w:rsidR="00A444CB" w:rsidRP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z:</w:t>
      </w:r>
    </w:p>
    <w:p w14:paraId="48E15F44" w14:textId="7E88C368" w:rsidR="00801F8A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bookmarkStart w:id="0" w:name="_Hlk180754759"/>
      <w:r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>1.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ab/>
        <w:t xml:space="preserve">Przedmiotem zamówienia jest kompleksowa dostawa energii elektrycznej – dostawa wraz z usługą dystrybucji - w okresie od dnia 01.01.2025r. do 31.12.2025r. - do 57 punktów poboru (PPE), szczegółowo opisanych w Załączniku nr 1 do SWZ (Wykaz PPE) , o łącznym szacowanym wolumenie – </w:t>
      </w:r>
      <w:r w:rsidRPr="00A444CB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1 066 614 kWh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>.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”</w:t>
      </w:r>
    </w:p>
    <w:bookmarkEnd w:id="0"/>
    <w:p w14:paraId="02F37B50" w14:textId="2FBBEDFD" w:rsid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na: </w:t>
      </w:r>
    </w:p>
    <w:p w14:paraId="2627544C" w14:textId="1A726B42" w:rsid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>1.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ab/>
        <w:t xml:space="preserve">Przedmiotem zamówienia jest kompleksowa dostawa energii elektrycznej – dostawa wraz z usługą dystrybucji - w okresie od dnia 01.01.2025r. do 31.12.2025r. - do 57 punktów poboru (PPE), szczegółowo opisanych w Załączniku nr 1 do SWZ (Wykaz PPE) , o łącznym szacowanym wolumenie – </w:t>
      </w:r>
      <w:r w:rsidRPr="00A444CB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>946</w:t>
      </w:r>
      <w:r w:rsidRPr="00A444CB">
        <w:rPr>
          <w:rFonts w:asciiTheme="minorHAnsi" w:eastAsia="Calibri" w:hAnsiTheme="minorHAnsi" w:cstheme="minorHAnsi"/>
          <w:sz w:val="21"/>
          <w:szCs w:val="21"/>
          <w:u w:val="single"/>
          <w:lang w:eastAsia="zh-CN"/>
        </w:rPr>
        <w:t xml:space="preserve"> 614 kWh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>.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”</w:t>
      </w:r>
    </w:p>
    <w:p w14:paraId="5A760A01" w14:textId="77777777" w:rsidR="004604B5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p w14:paraId="62482C4D" w14:textId="7381ED35" w:rsid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2. </w:t>
      </w:r>
      <w:bookmarkStart w:id="1" w:name="_Hlk180755388"/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Zmienia 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TERMIN SKŁADANIA I OTWARCIA OFERT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w 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Rozdzia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le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II pkt 1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i 2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SWZ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:</w:t>
      </w:r>
      <w:bookmarkEnd w:id="1"/>
    </w:p>
    <w:p w14:paraId="0ABA8E34" w14:textId="00A86B9F" w:rsidR="00A444CB" w:rsidRPr="00A444CB" w:rsidRDefault="00A444CB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z</w:t>
      </w:r>
      <w:r w:rsidRPr="00A444CB">
        <w:rPr>
          <w:rFonts w:asciiTheme="minorHAnsi" w:eastAsia="Calibri" w:hAnsiTheme="minorHAnsi" w:cstheme="minorHAnsi"/>
          <w:sz w:val="21"/>
          <w:szCs w:val="21"/>
          <w:lang w:eastAsia="zh-CN"/>
        </w:rPr>
        <w:t>:</w:t>
      </w:r>
    </w:p>
    <w:p w14:paraId="05D86F40" w14:textId="3281132B" w:rsidR="00A444CB" w:rsidRPr="004604B5" w:rsidRDefault="00A444CB" w:rsidP="00A444CB">
      <w:pPr>
        <w:tabs>
          <w:tab w:val="left" w:pos="284"/>
        </w:tabs>
        <w:suppressAutoHyphens w:val="0"/>
        <w:spacing w:line="280" w:lineRule="atLeast"/>
        <w:jc w:val="both"/>
        <w:rPr>
          <w:rFonts w:cs="Calibri"/>
          <w:sz w:val="21"/>
          <w:szCs w:val="21"/>
        </w:rPr>
      </w:pPr>
      <w:r w:rsidRPr="004604B5">
        <w:rPr>
          <w:rFonts w:cs="Calibri"/>
          <w:sz w:val="21"/>
          <w:szCs w:val="21"/>
        </w:rPr>
        <w:t xml:space="preserve">„1. </w:t>
      </w:r>
      <w:r w:rsidRPr="004604B5">
        <w:rPr>
          <w:rFonts w:cs="Calibri"/>
          <w:sz w:val="21"/>
          <w:szCs w:val="21"/>
        </w:rPr>
        <w:t xml:space="preserve">Ofertę wraz ze wszystkimi wymaganymi oświadczeniami i dokumentami, należy złożyć do dnia  </w:t>
      </w:r>
      <w:r w:rsidRPr="004604B5">
        <w:rPr>
          <w:rFonts w:cs="Calibri"/>
          <w:sz w:val="21"/>
          <w:szCs w:val="21"/>
          <w:u w:val="single"/>
        </w:rPr>
        <w:t>14.11.2024</w:t>
      </w:r>
      <w:r w:rsidRPr="004604B5">
        <w:rPr>
          <w:rFonts w:cs="Calibri"/>
          <w:sz w:val="21"/>
          <w:szCs w:val="21"/>
        </w:rPr>
        <w:t xml:space="preserve"> r.  do godz. 10:00.</w:t>
      </w:r>
    </w:p>
    <w:p w14:paraId="5B30A598" w14:textId="7AEF05F9" w:rsidR="00A444CB" w:rsidRPr="004604B5" w:rsidRDefault="00A444CB" w:rsidP="00A444CB">
      <w:pPr>
        <w:tabs>
          <w:tab w:val="left" w:pos="284"/>
          <w:tab w:val="left" w:pos="567"/>
        </w:tabs>
        <w:suppressAutoHyphens w:val="0"/>
        <w:spacing w:line="280" w:lineRule="atLeast"/>
        <w:jc w:val="both"/>
        <w:rPr>
          <w:rFonts w:cs="Calibri"/>
          <w:sz w:val="21"/>
          <w:szCs w:val="21"/>
        </w:rPr>
      </w:pPr>
      <w:r w:rsidRPr="004604B5">
        <w:rPr>
          <w:rFonts w:cs="Calibri"/>
          <w:sz w:val="21"/>
          <w:szCs w:val="21"/>
        </w:rPr>
        <w:t xml:space="preserve">2. </w:t>
      </w:r>
      <w:r w:rsidRPr="004604B5">
        <w:rPr>
          <w:rFonts w:cs="Calibri"/>
          <w:sz w:val="21"/>
          <w:szCs w:val="21"/>
        </w:rPr>
        <w:t xml:space="preserve">Otwarcie ofert złożonych nastąpi w dniu </w:t>
      </w:r>
      <w:r w:rsidRPr="004604B5">
        <w:rPr>
          <w:rFonts w:cs="Calibri"/>
          <w:sz w:val="21"/>
          <w:szCs w:val="21"/>
          <w:u w:val="single"/>
        </w:rPr>
        <w:t>14.11.2024 r</w:t>
      </w:r>
      <w:r w:rsidRPr="004604B5">
        <w:rPr>
          <w:rFonts w:cs="Calibri"/>
          <w:sz w:val="21"/>
          <w:szCs w:val="21"/>
        </w:rPr>
        <w:t>. o godz. 10.30.</w:t>
      </w:r>
      <w:r w:rsidRPr="004604B5">
        <w:rPr>
          <w:rFonts w:cs="Calibri"/>
          <w:sz w:val="21"/>
          <w:szCs w:val="21"/>
        </w:rPr>
        <w:t>”</w:t>
      </w:r>
    </w:p>
    <w:p w14:paraId="2180D321" w14:textId="4CA84932" w:rsidR="004604B5" w:rsidRPr="004604B5" w:rsidRDefault="004604B5" w:rsidP="00A444CB">
      <w:pPr>
        <w:tabs>
          <w:tab w:val="left" w:pos="284"/>
          <w:tab w:val="left" w:pos="567"/>
        </w:tabs>
        <w:suppressAutoHyphens w:val="0"/>
        <w:spacing w:line="280" w:lineRule="atLeast"/>
        <w:jc w:val="both"/>
        <w:rPr>
          <w:rFonts w:cs="Calibri"/>
          <w:bCs/>
          <w:strike/>
          <w:sz w:val="21"/>
          <w:szCs w:val="21"/>
        </w:rPr>
      </w:pPr>
      <w:r>
        <w:rPr>
          <w:rFonts w:cs="Calibri"/>
          <w:bCs/>
          <w:sz w:val="21"/>
          <w:szCs w:val="21"/>
        </w:rPr>
        <w:t>n</w:t>
      </w:r>
      <w:r w:rsidRPr="004604B5">
        <w:rPr>
          <w:rFonts w:cs="Calibri"/>
          <w:bCs/>
          <w:sz w:val="21"/>
          <w:szCs w:val="21"/>
        </w:rPr>
        <w:t>a:</w:t>
      </w:r>
    </w:p>
    <w:p w14:paraId="558F2F35" w14:textId="5B988042" w:rsidR="004604B5" w:rsidRPr="004604B5" w:rsidRDefault="004604B5" w:rsidP="004604B5">
      <w:pPr>
        <w:tabs>
          <w:tab w:val="left" w:pos="284"/>
        </w:tabs>
        <w:suppressAutoHyphens w:val="0"/>
        <w:spacing w:line="280" w:lineRule="atLeast"/>
        <w:jc w:val="both"/>
        <w:rPr>
          <w:rFonts w:cs="Calibri"/>
          <w:sz w:val="21"/>
          <w:szCs w:val="21"/>
        </w:rPr>
      </w:pPr>
      <w:r w:rsidRPr="004604B5">
        <w:rPr>
          <w:rFonts w:cs="Calibri"/>
          <w:sz w:val="21"/>
          <w:szCs w:val="21"/>
        </w:rPr>
        <w:t xml:space="preserve">„1. Ofertę wraz ze wszystkimi wymaganymi oświadczeniami i dokumentami, należy złożyć do dnia  </w:t>
      </w:r>
      <w:r w:rsidRPr="004604B5">
        <w:rPr>
          <w:rFonts w:cs="Calibri"/>
          <w:sz w:val="21"/>
          <w:szCs w:val="21"/>
          <w:u w:val="single"/>
        </w:rPr>
        <w:t>1</w:t>
      </w:r>
      <w:r w:rsidRPr="004604B5">
        <w:rPr>
          <w:rFonts w:cs="Calibri"/>
          <w:sz w:val="21"/>
          <w:szCs w:val="21"/>
          <w:u w:val="single"/>
        </w:rPr>
        <w:t>5</w:t>
      </w:r>
      <w:r w:rsidRPr="004604B5">
        <w:rPr>
          <w:rFonts w:cs="Calibri"/>
          <w:sz w:val="21"/>
          <w:szCs w:val="21"/>
          <w:u w:val="single"/>
        </w:rPr>
        <w:t>.11.2024</w:t>
      </w:r>
      <w:r w:rsidRPr="004604B5">
        <w:rPr>
          <w:rFonts w:cs="Calibri"/>
          <w:sz w:val="21"/>
          <w:szCs w:val="21"/>
        </w:rPr>
        <w:t xml:space="preserve"> r.  do godz. 10:00.</w:t>
      </w:r>
    </w:p>
    <w:p w14:paraId="7112EC40" w14:textId="55B335D6" w:rsidR="004604B5" w:rsidRPr="004604B5" w:rsidRDefault="004604B5" w:rsidP="004604B5">
      <w:pPr>
        <w:tabs>
          <w:tab w:val="left" w:pos="284"/>
          <w:tab w:val="left" w:pos="567"/>
        </w:tabs>
        <w:suppressAutoHyphens w:val="0"/>
        <w:spacing w:line="280" w:lineRule="atLeast"/>
        <w:jc w:val="both"/>
        <w:rPr>
          <w:rFonts w:cs="Calibri"/>
          <w:strike/>
          <w:sz w:val="21"/>
          <w:szCs w:val="21"/>
        </w:rPr>
      </w:pPr>
      <w:r w:rsidRPr="004604B5">
        <w:rPr>
          <w:rFonts w:cs="Calibri"/>
          <w:sz w:val="21"/>
          <w:szCs w:val="21"/>
        </w:rPr>
        <w:t xml:space="preserve">2. Otwarcie ofert złożonych nastąpi w dniu </w:t>
      </w:r>
      <w:r w:rsidRPr="004604B5">
        <w:rPr>
          <w:rFonts w:cs="Calibri"/>
          <w:sz w:val="21"/>
          <w:szCs w:val="21"/>
          <w:u w:val="single"/>
        </w:rPr>
        <w:t>1</w:t>
      </w:r>
      <w:r w:rsidRPr="004604B5">
        <w:rPr>
          <w:rFonts w:cs="Calibri"/>
          <w:sz w:val="21"/>
          <w:szCs w:val="21"/>
          <w:u w:val="single"/>
        </w:rPr>
        <w:t>5</w:t>
      </w:r>
      <w:r w:rsidRPr="004604B5">
        <w:rPr>
          <w:rFonts w:cs="Calibri"/>
          <w:sz w:val="21"/>
          <w:szCs w:val="21"/>
          <w:u w:val="single"/>
        </w:rPr>
        <w:t>.11.2024 r.</w:t>
      </w:r>
      <w:r w:rsidRPr="004604B5">
        <w:rPr>
          <w:rFonts w:cs="Calibri"/>
          <w:sz w:val="21"/>
          <w:szCs w:val="21"/>
        </w:rPr>
        <w:t xml:space="preserve"> o godz. 10.30.”</w:t>
      </w:r>
    </w:p>
    <w:p w14:paraId="67406A41" w14:textId="77777777" w:rsidR="004604B5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p w14:paraId="0E918044" w14:textId="52DB2D59" w:rsidR="00A444CB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3. 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Zmienia </w:t>
      </w:r>
      <w:r w:rsidRPr="004604B5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TERMIN ZWIĄZANIA OFERTĄ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w 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Rozdzia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le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X</w:t>
      </w:r>
      <w:r w:rsidRPr="00A444CB"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 xml:space="preserve"> SWZ</w:t>
      </w:r>
      <w:r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  <w:t>:</w:t>
      </w:r>
    </w:p>
    <w:p w14:paraId="525F39E8" w14:textId="1ABB1C7C" w:rsidR="004604B5" w:rsidRDefault="004604B5" w:rsidP="004604B5">
      <w:pPr>
        <w:spacing w:line="280" w:lineRule="atLeast"/>
      </w:pPr>
      <w:r>
        <w:t>z:</w:t>
      </w:r>
    </w:p>
    <w:p w14:paraId="2A3D512C" w14:textId="0B56B68D" w:rsidR="004604B5" w:rsidRDefault="004604B5" w:rsidP="004604B5">
      <w:pPr>
        <w:spacing w:line="280" w:lineRule="atLeast"/>
        <w:ind w:left="993" w:hanging="993"/>
        <w:rPr>
          <w:rFonts w:asciiTheme="minorHAnsi" w:hAnsiTheme="minorHAnsi" w:cstheme="minorHAnsi"/>
          <w:b/>
          <w:sz w:val="21"/>
          <w:szCs w:val="21"/>
        </w:rPr>
      </w:pPr>
      <w:bookmarkStart w:id="2" w:name="_Hlk180755473"/>
      <w:r>
        <w:rPr>
          <w:rFonts w:cstheme="minorHAnsi"/>
          <w:sz w:val="21"/>
          <w:szCs w:val="21"/>
        </w:rPr>
        <w:t>„</w:t>
      </w:r>
      <w:r>
        <w:rPr>
          <w:rFonts w:cstheme="minorHAnsi"/>
          <w:sz w:val="21"/>
          <w:szCs w:val="21"/>
        </w:rPr>
        <w:t xml:space="preserve">Wykonawca jest związany ofertą do </w:t>
      </w:r>
      <w:r w:rsidRPr="006E7AA0">
        <w:rPr>
          <w:rFonts w:cstheme="minorHAnsi"/>
          <w:sz w:val="21"/>
          <w:szCs w:val="21"/>
        </w:rPr>
        <w:t xml:space="preserve">dnia </w:t>
      </w:r>
      <w:r>
        <w:rPr>
          <w:rFonts w:cstheme="minorHAnsi"/>
          <w:b/>
          <w:sz w:val="22"/>
          <w:szCs w:val="22"/>
        </w:rPr>
        <w:t>11.02.</w:t>
      </w:r>
      <w:r w:rsidRPr="006E7AA0">
        <w:rPr>
          <w:rFonts w:cstheme="minorHAnsi"/>
          <w:b/>
          <w:sz w:val="22"/>
          <w:szCs w:val="22"/>
        </w:rPr>
        <w:t>202</w:t>
      </w:r>
      <w:r>
        <w:rPr>
          <w:rFonts w:cstheme="minorHAnsi"/>
          <w:b/>
          <w:sz w:val="22"/>
          <w:szCs w:val="22"/>
        </w:rPr>
        <w:t>5</w:t>
      </w:r>
      <w:r w:rsidRPr="006E7AA0">
        <w:rPr>
          <w:rFonts w:cstheme="minorHAnsi"/>
          <w:b/>
          <w:sz w:val="22"/>
          <w:szCs w:val="22"/>
        </w:rPr>
        <w:t>r.</w:t>
      </w:r>
      <w:r>
        <w:rPr>
          <w:rFonts w:cstheme="minorHAnsi"/>
          <w:b/>
          <w:sz w:val="22"/>
          <w:szCs w:val="22"/>
        </w:rPr>
        <w:t>”</w:t>
      </w:r>
    </w:p>
    <w:bookmarkEnd w:id="2"/>
    <w:p w14:paraId="2620FCFE" w14:textId="6A4431DB" w:rsidR="004604B5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na:</w:t>
      </w:r>
    </w:p>
    <w:p w14:paraId="3C51411F" w14:textId="5EA1FF0D" w:rsidR="004604B5" w:rsidRDefault="004604B5" w:rsidP="004604B5">
      <w:pPr>
        <w:spacing w:line="280" w:lineRule="atLeast"/>
        <w:ind w:left="993" w:hanging="993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sz w:val="21"/>
          <w:szCs w:val="21"/>
        </w:rPr>
        <w:t xml:space="preserve">„Wykonawca jest związany ofertą do </w:t>
      </w:r>
      <w:r w:rsidRPr="006E7AA0">
        <w:rPr>
          <w:rFonts w:cstheme="minorHAnsi"/>
          <w:sz w:val="21"/>
          <w:szCs w:val="21"/>
        </w:rPr>
        <w:t xml:space="preserve">dnia </w:t>
      </w:r>
      <w:r>
        <w:rPr>
          <w:rFonts w:cstheme="minorHAnsi"/>
          <w:b/>
          <w:sz w:val="22"/>
          <w:szCs w:val="22"/>
        </w:rPr>
        <w:t>1</w:t>
      </w:r>
      <w:r>
        <w:rPr>
          <w:rFonts w:cstheme="minorHAnsi"/>
          <w:b/>
          <w:sz w:val="22"/>
          <w:szCs w:val="22"/>
        </w:rPr>
        <w:t>2</w:t>
      </w:r>
      <w:r>
        <w:rPr>
          <w:rFonts w:cstheme="minorHAnsi"/>
          <w:b/>
          <w:sz w:val="22"/>
          <w:szCs w:val="22"/>
        </w:rPr>
        <w:t>.02.</w:t>
      </w:r>
      <w:r w:rsidRPr="006E7AA0">
        <w:rPr>
          <w:rFonts w:cstheme="minorHAnsi"/>
          <w:b/>
          <w:sz w:val="22"/>
          <w:szCs w:val="22"/>
        </w:rPr>
        <w:t>202</w:t>
      </w:r>
      <w:r>
        <w:rPr>
          <w:rFonts w:cstheme="minorHAnsi"/>
          <w:b/>
          <w:sz w:val="22"/>
          <w:szCs w:val="22"/>
        </w:rPr>
        <w:t>5</w:t>
      </w:r>
      <w:r w:rsidRPr="006E7AA0">
        <w:rPr>
          <w:rFonts w:cstheme="minorHAnsi"/>
          <w:b/>
          <w:sz w:val="22"/>
          <w:szCs w:val="22"/>
        </w:rPr>
        <w:t>r.</w:t>
      </w:r>
      <w:r>
        <w:rPr>
          <w:rFonts w:cstheme="minorHAnsi"/>
          <w:b/>
          <w:sz w:val="22"/>
          <w:szCs w:val="22"/>
        </w:rPr>
        <w:t>”</w:t>
      </w:r>
    </w:p>
    <w:p w14:paraId="560ACD10" w14:textId="77777777" w:rsidR="004604B5" w:rsidRDefault="004604B5" w:rsidP="00A444CB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33074EBA" w14:textId="77777777" w:rsidR="004604B5" w:rsidRDefault="004604B5" w:rsidP="004604B5">
      <w:pPr>
        <w:autoSpaceDE w:val="0"/>
        <w:autoSpaceDN w:val="0"/>
        <w:adjustRightInd w:val="0"/>
        <w:jc w:val="both"/>
        <w:rPr>
          <w:b/>
          <w:bCs/>
          <w:sz w:val="21"/>
          <w:szCs w:val="21"/>
        </w:rPr>
      </w:pPr>
      <w:bookmarkStart w:id="3" w:name="_Hlk119414054"/>
      <w:r>
        <w:rPr>
          <w:b/>
          <w:bCs/>
          <w:sz w:val="21"/>
          <w:szCs w:val="21"/>
        </w:rPr>
        <w:t>4</w:t>
      </w:r>
      <w:r w:rsidRPr="004604B5">
        <w:rPr>
          <w:b/>
          <w:bCs/>
          <w:sz w:val="21"/>
          <w:szCs w:val="21"/>
        </w:rPr>
        <w:t>. Zamawiający zmienia</w:t>
      </w:r>
      <w:r>
        <w:rPr>
          <w:b/>
          <w:bCs/>
          <w:sz w:val="21"/>
          <w:szCs w:val="21"/>
        </w:rPr>
        <w:t>:</w:t>
      </w:r>
    </w:p>
    <w:p w14:paraId="7FE3557E" w14:textId="77777777" w:rsidR="004604B5" w:rsidRDefault="004604B5" w:rsidP="004604B5">
      <w:pPr>
        <w:autoSpaceDE w:val="0"/>
        <w:autoSpaceDN w:val="0"/>
        <w:adjustRightInd w:val="0"/>
        <w:jc w:val="both"/>
        <w:rPr>
          <w:rFonts w:eastAsia="Calibri" w:cstheme="minorHAnsi"/>
          <w:sz w:val="21"/>
          <w:szCs w:val="21"/>
          <w:lang w:eastAsia="zh-CN"/>
        </w:rPr>
      </w:pPr>
      <w:bookmarkStart w:id="4" w:name="_Hlk180756004"/>
      <w:r w:rsidRPr="004604B5">
        <w:rPr>
          <w:sz w:val="21"/>
          <w:szCs w:val="21"/>
        </w:rPr>
        <w:t>1)</w:t>
      </w:r>
      <w:r>
        <w:rPr>
          <w:b/>
          <w:bCs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  <w:lang w:eastAsia="zh-CN"/>
        </w:rPr>
        <w:t>Załącznik nr 1</w:t>
      </w:r>
      <w:r>
        <w:rPr>
          <w:rFonts w:eastAsia="Calibri" w:cstheme="minorHAnsi"/>
          <w:sz w:val="21"/>
          <w:szCs w:val="21"/>
          <w:lang w:eastAsia="zh-CN"/>
        </w:rPr>
        <w:tab/>
      </w:r>
      <w:r>
        <w:rPr>
          <w:rFonts w:eastAsia="Calibri" w:cstheme="minorHAnsi"/>
          <w:sz w:val="21"/>
          <w:szCs w:val="21"/>
          <w:lang w:eastAsia="zh-CN"/>
        </w:rPr>
        <w:t xml:space="preserve">do SWZ - </w:t>
      </w:r>
      <w:r>
        <w:rPr>
          <w:rFonts w:eastAsia="Calibri" w:cstheme="minorHAnsi"/>
          <w:sz w:val="21"/>
          <w:szCs w:val="21"/>
          <w:lang w:eastAsia="zh-CN"/>
        </w:rPr>
        <w:t>Wykaz punktów poboru</w:t>
      </w:r>
      <w:r>
        <w:rPr>
          <w:rFonts w:eastAsia="Calibri" w:cstheme="minorHAnsi"/>
          <w:sz w:val="21"/>
          <w:szCs w:val="21"/>
          <w:lang w:eastAsia="zh-CN"/>
        </w:rPr>
        <w:t>,</w:t>
      </w:r>
    </w:p>
    <w:p w14:paraId="1DFBECE4" w14:textId="5871A0C7" w:rsidR="004604B5" w:rsidRDefault="004604B5" w:rsidP="004604B5">
      <w:pPr>
        <w:autoSpaceDE w:val="0"/>
        <w:autoSpaceDN w:val="0"/>
        <w:adjustRightInd w:val="0"/>
        <w:jc w:val="both"/>
        <w:rPr>
          <w:rFonts w:eastAsia="Calibr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2) </w:t>
      </w:r>
      <w:r>
        <w:rPr>
          <w:rFonts w:eastAsia="Calibri" w:cstheme="minorHAnsi"/>
          <w:sz w:val="21"/>
          <w:szCs w:val="21"/>
          <w:lang w:eastAsia="zh-CN"/>
        </w:rPr>
        <w:t>Załącznik nr 2</w:t>
      </w:r>
      <w:r>
        <w:rPr>
          <w:rFonts w:eastAsia="Calibri" w:cstheme="minorHAnsi"/>
          <w:sz w:val="21"/>
          <w:szCs w:val="21"/>
          <w:lang w:eastAsia="zh-CN"/>
        </w:rPr>
        <w:t xml:space="preserve"> do SWZ - </w:t>
      </w:r>
      <w:r>
        <w:rPr>
          <w:rFonts w:eastAsia="Calibri" w:cstheme="minorHAnsi"/>
          <w:sz w:val="21"/>
          <w:szCs w:val="21"/>
          <w:lang w:eastAsia="zh-CN"/>
        </w:rPr>
        <w:t xml:space="preserve">Formularz Oferty </w:t>
      </w:r>
      <w:r w:rsidRPr="005E760C">
        <w:rPr>
          <w:rFonts w:eastAsia="Calibri" w:cstheme="minorHAnsi"/>
          <w:sz w:val="21"/>
          <w:szCs w:val="21"/>
          <w:lang w:eastAsia="zh-CN"/>
        </w:rPr>
        <w:t>wraz z Formularzem cenowym - Załącznik 2a do SWZ</w:t>
      </w:r>
      <w:r w:rsidR="007E6E18">
        <w:rPr>
          <w:rFonts w:eastAsia="Calibri" w:cstheme="minorHAnsi"/>
          <w:sz w:val="21"/>
          <w:szCs w:val="21"/>
          <w:lang w:eastAsia="zh-CN"/>
        </w:rPr>
        <w:t>,</w:t>
      </w:r>
    </w:p>
    <w:p w14:paraId="5B9E685B" w14:textId="05F426C3" w:rsidR="004604B5" w:rsidRPr="004604B5" w:rsidRDefault="004604B5" w:rsidP="004604B5">
      <w:pPr>
        <w:autoSpaceDE w:val="0"/>
        <w:autoSpaceDN w:val="0"/>
        <w:adjustRightInd w:val="0"/>
        <w:jc w:val="both"/>
        <w:rPr>
          <w:color w:val="227ACB"/>
          <w:sz w:val="21"/>
          <w:szCs w:val="21"/>
        </w:rPr>
      </w:pPr>
      <w:bookmarkStart w:id="5" w:name="_Hlk171588579"/>
      <w:bookmarkEnd w:id="4"/>
      <w:r w:rsidRPr="004604B5">
        <w:rPr>
          <w:sz w:val="21"/>
          <w:szCs w:val="21"/>
        </w:rPr>
        <w:t>jak w załącznikach do Zmiany treści SWZ</w:t>
      </w:r>
      <w:r w:rsidR="007E6E18">
        <w:rPr>
          <w:sz w:val="21"/>
          <w:szCs w:val="21"/>
        </w:rPr>
        <w:t>.</w:t>
      </w:r>
    </w:p>
    <w:bookmarkEnd w:id="5"/>
    <w:p w14:paraId="63685233" w14:textId="4FC00790" w:rsidR="00D71D7F" w:rsidRPr="00D71D7F" w:rsidRDefault="00D71D7F" w:rsidP="0040603E">
      <w:pPr>
        <w:tabs>
          <w:tab w:val="left" w:pos="284"/>
          <w:tab w:val="left" w:pos="567"/>
        </w:tabs>
        <w:spacing w:line="300" w:lineRule="atLeast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zh-CN"/>
        </w:rPr>
      </w:pPr>
    </w:p>
    <w:bookmarkEnd w:id="3"/>
    <w:p w14:paraId="45985872" w14:textId="77777777" w:rsidR="00D71D7F" w:rsidRDefault="00D71D7F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173814E6" w14:textId="07F46376" w:rsidR="00A64A05" w:rsidRPr="00A64A05" w:rsidRDefault="00A64A05" w:rsidP="00D71D7F">
      <w:pPr>
        <w:spacing w:line="300" w:lineRule="atLeast"/>
        <w:ind w:left="6381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Roman Gołębiewski</w:t>
      </w:r>
    </w:p>
    <w:p w14:paraId="1C96F1BE" w14:textId="77777777" w:rsidR="00A23473" w:rsidRDefault="00A64A05" w:rsidP="00D71D7F">
      <w:pPr>
        <w:spacing w:line="300" w:lineRule="atLeast"/>
        <w:ind w:left="6381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Starosta Włocławski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</w:p>
    <w:p w14:paraId="1AB95419" w14:textId="3AD2B80C" w:rsidR="00A23473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="00A23473"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</w:t>
      </w:r>
    </w:p>
    <w:p w14:paraId="64C9054C" w14:textId="77777777" w:rsidR="004604B5" w:rsidRPr="004604B5" w:rsidRDefault="004604B5" w:rsidP="004604B5">
      <w:pPr>
        <w:jc w:val="both"/>
        <w:rPr>
          <w:sz w:val="21"/>
          <w:szCs w:val="21"/>
          <w:u w:val="single"/>
        </w:rPr>
      </w:pPr>
      <w:r w:rsidRPr="004604B5">
        <w:rPr>
          <w:sz w:val="21"/>
          <w:szCs w:val="21"/>
          <w:u w:val="single"/>
        </w:rPr>
        <w:t>Załączniki:</w:t>
      </w:r>
    </w:p>
    <w:p w14:paraId="096A6C49" w14:textId="56B2B700" w:rsidR="007E6E18" w:rsidRDefault="007E6E18" w:rsidP="007E6E18">
      <w:pPr>
        <w:autoSpaceDE w:val="0"/>
        <w:autoSpaceDN w:val="0"/>
        <w:adjustRightInd w:val="0"/>
        <w:jc w:val="both"/>
        <w:rPr>
          <w:rFonts w:eastAsia="Calibri" w:cstheme="minorHAnsi"/>
          <w:sz w:val="21"/>
          <w:szCs w:val="21"/>
          <w:lang w:eastAsia="zh-CN"/>
        </w:rPr>
      </w:pPr>
      <w:r w:rsidRPr="004604B5">
        <w:rPr>
          <w:sz w:val="21"/>
          <w:szCs w:val="21"/>
        </w:rPr>
        <w:t>1)</w:t>
      </w:r>
      <w:r>
        <w:rPr>
          <w:sz w:val="21"/>
          <w:szCs w:val="21"/>
        </w:rPr>
        <w:t xml:space="preserve"> Zmieniony</w:t>
      </w:r>
      <w:r>
        <w:rPr>
          <w:b/>
          <w:bCs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  <w:lang w:eastAsia="zh-CN"/>
        </w:rPr>
        <w:t>Załącznik nr 1</w:t>
      </w:r>
      <w:r>
        <w:rPr>
          <w:rFonts w:eastAsia="Calibri" w:cstheme="minorHAnsi"/>
          <w:sz w:val="21"/>
          <w:szCs w:val="21"/>
          <w:lang w:eastAsia="zh-CN"/>
        </w:rPr>
        <w:t xml:space="preserve"> </w:t>
      </w:r>
      <w:r>
        <w:rPr>
          <w:rFonts w:eastAsia="Calibri" w:cstheme="minorHAnsi"/>
          <w:sz w:val="21"/>
          <w:szCs w:val="21"/>
          <w:lang w:eastAsia="zh-CN"/>
        </w:rPr>
        <w:t>do SWZ - Wykaz punktów poboru</w:t>
      </w:r>
      <w:r>
        <w:rPr>
          <w:rFonts w:eastAsia="Calibri" w:cstheme="minorHAnsi"/>
          <w:sz w:val="21"/>
          <w:szCs w:val="21"/>
          <w:lang w:eastAsia="zh-CN"/>
        </w:rPr>
        <w:t>.</w:t>
      </w:r>
    </w:p>
    <w:p w14:paraId="52C8D0EF" w14:textId="65DBF25C" w:rsidR="007E6E18" w:rsidRDefault="007E6E18" w:rsidP="007E6E18">
      <w:pPr>
        <w:autoSpaceDE w:val="0"/>
        <w:autoSpaceDN w:val="0"/>
        <w:adjustRightInd w:val="0"/>
        <w:jc w:val="both"/>
        <w:rPr>
          <w:rFonts w:eastAsia="Calibri" w:cstheme="minorHAnsi"/>
          <w:sz w:val="21"/>
          <w:szCs w:val="21"/>
          <w:lang w:eastAsia="zh-CN"/>
        </w:rPr>
      </w:pPr>
      <w:r>
        <w:rPr>
          <w:rFonts w:eastAsia="Calibri" w:cstheme="minorHAnsi"/>
          <w:sz w:val="21"/>
          <w:szCs w:val="21"/>
          <w:lang w:eastAsia="zh-CN"/>
        </w:rPr>
        <w:t xml:space="preserve">2) </w:t>
      </w:r>
      <w:r>
        <w:rPr>
          <w:rFonts w:eastAsia="Calibri" w:cstheme="minorHAnsi"/>
          <w:sz w:val="21"/>
          <w:szCs w:val="21"/>
          <w:lang w:eastAsia="zh-CN"/>
        </w:rPr>
        <w:t xml:space="preserve">Zmieniony </w:t>
      </w:r>
      <w:r>
        <w:rPr>
          <w:rFonts w:eastAsia="Calibri" w:cstheme="minorHAnsi"/>
          <w:sz w:val="21"/>
          <w:szCs w:val="21"/>
          <w:lang w:eastAsia="zh-CN"/>
        </w:rPr>
        <w:t xml:space="preserve">Załącznik nr 2 do SWZ - Formularz Oferty </w:t>
      </w:r>
      <w:r w:rsidRPr="005E760C">
        <w:rPr>
          <w:rFonts w:eastAsia="Calibri" w:cstheme="minorHAnsi"/>
          <w:sz w:val="21"/>
          <w:szCs w:val="21"/>
          <w:lang w:eastAsia="zh-CN"/>
        </w:rPr>
        <w:t>wraz z Formularzem cenowym - Załącznik 2a do SWZ</w:t>
      </w:r>
      <w:r>
        <w:rPr>
          <w:rFonts w:eastAsia="Calibri" w:cstheme="minorHAnsi"/>
          <w:sz w:val="21"/>
          <w:szCs w:val="21"/>
          <w:lang w:eastAsia="zh-CN"/>
        </w:rPr>
        <w:t>.</w:t>
      </w:r>
    </w:p>
    <w:p w14:paraId="532BF15C" w14:textId="77777777" w:rsidR="004604B5" w:rsidRPr="004604B5" w:rsidRDefault="004604B5" w:rsidP="004604B5">
      <w:pPr>
        <w:jc w:val="both"/>
        <w:rPr>
          <w:sz w:val="21"/>
          <w:szCs w:val="21"/>
          <w:u w:val="single"/>
        </w:rPr>
      </w:pPr>
    </w:p>
    <w:p w14:paraId="57D73EB9" w14:textId="77777777" w:rsidR="004604B5" w:rsidRPr="004604B5" w:rsidRDefault="004604B5" w:rsidP="004604B5">
      <w:pPr>
        <w:jc w:val="both"/>
        <w:rPr>
          <w:sz w:val="21"/>
          <w:szCs w:val="21"/>
          <w:u w:val="single"/>
        </w:rPr>
      </w:pPr>
      <w:r w:rsidRPr="004604B5">
        <w:rPr>
          <w:sz w:val="21"/>
          <w:szCs w:val="21"/>
          <w:u w:val="single"/>
        </w:rPr>
        <w:t>Do zamieszczenia:</w:t>
      </w:r>
    </w:p>
    <w:p w14:paraId="778E130C" w14:textId="77777777" w:rsidR="004604B5" w:rsidRPr="004604B5" w:rsidRDefault="004604B5" w:rsidP="004604B5">
      <w:pPr>
        <w:jc w:val="both"/>
        <w:rPr>
          <w:sz w:val="21"/>
          <w:szCs w:val="21"/>
        </w:rPr>
      </w:pPr>
      <w:r w:rsidRPr="004604B5">
        <w:rPr>
          <w:sz w:val="21"/>
          <w:szCs w:val="21"/>
        </w:rPr>
        <w:t>1. strona prowadzonego postępowania</w:t>
      </w:r>
    </w:p>
    <w:p w14:paraId="207DBD61" w14:textId="77777777" w:rsidR="004604B5" w:rsidRPr="004604B5" w:rsidRDefault="004604B5" w:rsidP="004604B5">
      <w:pPr>
        <w:jc w:val="both"/>
        <w:rPr>
          <w:sz w:val="21"/>
          <w:szCs w:val="21"/>
          <w:u w:val="single"/>
        </w:rPr>
      </w:pPr>
      <w:r w:rsidRPr="004604B5">
        <w:rPr>
          <w:sz w:val="21"/>
          <w:szCs w:val="21"/>
        </w:rPr>
        <w:t>2. a/a</w:t>
      </w:r>
    </w:p>
    <w:p w14:paraId="4422CEB5" w14:textId="76242C6B" w:rsidR="0006057E" w:rsidRPr="00A23473" w:rsidRDefault="0006057E" w:rsidP="004604B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sectPr w:rsidR="0006057E" w:rsidRPr="00A23473">
      <w:headerReference w:type="default" r:id="rId8"/>
      <w:footerReference w:type="default" r:id="rId9"/>
      <w:pgSz w:w="11906" w:h="16838"/>
      <w:pgMar w:top="1560" w:right="1274" w:bottom="1418" w:left="1418" w:header="709" w:footer="70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5B1C1" w14:textId="77777777" w:rsidR="00E52780" w:rsidRDefault="00E52780">
      <w:r>
        <w:separator/>
      </w:r>
    </w:p>
  </w:endnote>
  <w:endnote w:type="continuationSeparator" w:id="0">
    <w:p w14:paraId="2C0E33B4" w14:textId="77777777" w:rsidR="00E52780" w:rsidRDefault="00E5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D83CB" w14:textId="77777777" w:rsidR="00100365" w:rsidRDefault="00100365">
    <w:pPr>
      <w:pStyle w:val="Stopka"/>
      <w:jc w:val="right"/>
      <w:rPr>
        <w:rFonts w:cs="Calibri"/>
        <w:sz w:val="18"/>
        <w:szCs w:val="18"/>
      </w:rPr>
    </w:pPr>
    <w:r>
      <w:fldChar w:fldCharType="begin"/>
    </w:r>
    <w:r>
      <w:instrText>PAGE</w:instrText>
    </w:r>
    <w:r>
      <w:fldChar w:fldCharType="separate"/>
    </w:r>
    <w:r w:rsidR="00E97C80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7F586" w14:textId="77777777" w:rsidR="00E52780" w:rsidRDefault="00E52780">
      <w:r>
        <w:separator/>
      </w:r>
    </w:p>
  </w:footnote>
  <w:footnote w:type="continuationSeparator" w:id="0">
    <w:p w14:paraId="093179FE" w14:textId="77777777" w:rsidR="00E52780" w:rsidRDefault="00E52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3F280" w14:textId="77777777" w:rsidR="00801F8A" w:rsidRPr="00D7066F" w:rsidRDefault="00801F8A" w:rsidP="00801F8A">
    <w:pPr>
      <w:jc w:val="center"/>
      <w:rPr>
        <w:rFonts w:eastAsia="Calibri" w:cs="Calibri"/>
        <w:color w:val="1F497D"/>
        <w:sz w:val="18"/>
        <w:szCs w:val="18"/>
        <w:lang w:eastAsia="en-US"/>
      </w:rPr>
    </w:pPr>
    <w:r w:rsidRPr="008070D9">
      <w:rPr>
        <w:rFonts w:eastAsia="Calibri" w:cs="Calibri"/>
        <w:bCs/>
        <w:color w:val="1F497D"/>
        <w:sz w:val="18"/>
        <w:szCs w:val="18"/>
        <w:lang w:eastAsia="en-US"/>
      </w:rPr>
      <w:t xml:space="preserve">Kompleksowa dostawa energii elektrycznej </w:t>
    </w:r>
    <w:r w:rsidRPr="00FC538B">
      <w:rPr>
        <w:rFonts w:eastAsia="Calibri" w:cs="Calibri"/>
        <w:bCs/>
        <w:color w:val="1F497D"/>
        <w:sz w:val="18"/>
        <w:szCs w:val="18"/>
        <w:lang w:eastAsia="en-US"/>
      </w:rPr>
      <w:t>(wraz z usługą dystrybucji) dla potrzeb jednostek organizacyjnych Powiatu Włocławskiego i Powiatowego Urzędu Pracy</w:t>
    </w:r>
    <w:r>
      <w:rPr>
        <w:rFonts w:eastAsia="Calibri" w:cs="Calibri"/>
        <w:bCs/>
        <w:color w:val="1F497D"/>
        <w:sz w:val="18"/>
        <w:szCs w:val="18"/>
        <w:lang w:eastAsia="en-US"/>
      </w:rPr>
      <w:t xml:space="preserve"> </w:t>
    </w:r>
    <w:r w:rsidRPr="00FC538B">
      <w:rPr>
        <w:rFonts w:eastAsia="Calibri" w:cs="Calibri"/>
        <w:bCs/>
        <w:color w:val="1F497D"/>
        <w:sz w:val="18"/>
        <w:szCs w:val="18"/>
        <w:lang w:eastAsia="en-US"/>
      </w:rPr>
      <w:t>we Włocławku</w:t>
    </w:r>
    <w:r w:rsidRPr="00372D3B">
      <w:rPr>
        <w:rFonts w:cs="Calibri"/>
        <w:b/>
        <w:bCs/>
        <w:color w:val="002060"/>
        <w:szCs w:val="24"/>
      </w:rPr>
      <w:t xml:space="preserve"> </w:t>
    </w:r>
  </w:p>
  <w:p w14:paraId="6A737132" w14:textId="72184732" w:rsidR="00100365" w:rsidRPr="007923DA" w:rsidRDefault="00100365" w:rsidP="007923DA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1BDC"/>
    <w:multiLevelType w:val="multilevel"/>
    <w:tmpl w:val="1F1A7446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230B2D"/>
    <w:multiLevelType w:val="multilevel"/>
    <w:tmpl w:val="D3F29D1E"/>
    <w:lvl w:ilvl="0">
      <w:start w:val="2"/>
      <w:numFmt w:val="decimal"/>
      <w:lvlText w:val="%1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5C56"/>
    <w:multiLevelType w:val="multilevel"/>
    <w:tmpl w:val="56BAAF00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E5316"/>
    <w:multiLevelType w:val="multilevel"/>
    <w:tmpl w:val="893AFA9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B61B2"/>
    <w:multiLevelType w:val="multilevel"/>
    <w:tmpl w:val="4F6A298A"/>
    <w:lvl w:ilvl="0">
      <w:start w:val="2"/>
      <w:numFmt w:val="upperRoman"/>
      <w:pStyle w:val="Nagwek1"/>
      <w:lvlText w:val="%1."/>
      <w:lvlJc w:val="right"/>
      <w:pPr>
        <w:ind w:left="502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5023137"/>
    <w:multiLevelType w:val="multilevel"/>
    <w:tmpl w:val="938854E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Calibri"/>
        <w:b w:val="0"/>
        <w:bCs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1540"/>
    <w:multiLevelType w:val="multilevel"/>
    <w:tmpl w:val="D3CE0D7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9E2AD1"/>
    <w:multiLevelType w:val="multilevel"/>
    <w:tmpl w:val="8FCA9F8C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)"/>
      <w:lvlJc w:val="left"/>
      <w:pPr>
        <w:ind w:left="4451" w:hanging="360"/>
      </w:pPr>
      <w:rPr>
        <w:rFonts w:eastAsia="Calibri" w:cs="Calibri"/>
      </w:r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12269D"/>
    <w:multiLevelType w:val="multilevel"/>
    <w:tmpl w:val="0D0CC808"/>
    <w:lvl w:ilvl="0">
      <w:start w:val="2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eastAsia="Calibri" w:cs="Calibri"/>
        <w:b w:val="0"/>
        <w:i w:val="0"/>
        <w:color w:val="1F497D"/>
        <w:sz w:val="22"/>
      </w:r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9" w15:restartNumberingAfterBreak="0">
    <w:nsid w:val="1965605A"/>
    <w:multiLevelType w:val="multilevel"/>
    <w:tmpl w:val="54189490"/>
    <w:lvl w:ilvl="0">
      <w:start w:val="1"/>
      <w:numFmt w:val="decimal"/>
      <w:lvlText w:val="%1)"/>
      <w:lvlJc w:val="left"/>
      <w:pPr>
        <w:ind w:left="644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752AD"/>
    <w:multiLevelType w:val="multilevel"/>
    <w:tmpl w:val="14B2597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51094"/>
    <w:multiLevelType w:val="multilevel"/>
    <w:tmpl w:val="56D0F13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9306B9"/>
    <w:multiLevelType w:val="multilevel"/>
    <w:tmpl w:val="231668E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4517E"/>
    <w:multiLevelType w:val="multilevel"/>
    <w:tmpl w:val="44FAB33E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502" w:hanging="360"/>
      </w:pPr>
      <w:rPr>
        <w:strike w:val="0"/>
        <w:dstrike w:val="0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44269"/>
    <w:multiLevelType w:val="multilevel"/>
    <w:tmpl w:val="F84874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2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92843"/>
    <w:multiLevelType w:val="multilevel"/>
    <w:tmpl w:val="99F833B0"/>
    <w:lvl w:ilvl="0">
      <w:start w:val="1"/>
      <w:numFmt w:val="decimal"/>
      <w:lvlText w:val="%1."/>
      <w:lvlJc w:val="left"/>
      <w:pPr>
        <w:ind w:left="1712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D70FC"/>
    <w:multiLevelType w:val="hybridMultilevel"/>
    <w:tmpl w:val="750E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10CED"/>
    <w:multiLevelType w:val="multilevel"/>
    <w:tmpl w:val="400C62B6"/>
    <w:lvl w:ilvl="0">
      <w:start w:val="1"/>
      <w:numFmt w:val="decimal"/>
      <w:lvlText w:val="%1."/>
      <w:lvlJc w:val="left"/>
      <w:pPr>
        <w:ind w:left="1713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decimal"/>
      <w:lvlText w:val="%3)"/>
      <w:lvlJc w:val="right"/>
      <w:pPr>
        <w:ind w:left="3153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EE95A00"/>
    <w:multiLevelType w:val="multilevel"/>
    <w:tmpl w:val="DB723A1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191699"/>
    <w:multiLevelType w:val="multilevel"/>
    <w:tmpl w:val="2F540860"/>
    <w:lvl w:ilvl="0">
      <w:start w:val="1"/>
      <w:numFmt w:val="decimal"/>
      <w:lvlText w:val="%1)"/>
      <w:lvlJc w:val="left"/>
      <w:pPr>
        <w:ind w:left="1996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decimal"/>
      <w:lvlText w:val="%3)"/>
      <w:lvlJc w:val="left"/>
      <w:pPr>
        <w:ind w:left="3436" w:hanging="180"/>
      </w:pPr>
      <w:rPr>
        <w:rFonts w:cs="Calibri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09E652C"/>
    <w:multiLevelType w:val="multilevel"/>
    <w:tmpl w:val="44C0FD88"/>
    <w:lvl w:ilvl="0">
      <w:start w:val="1"/>
      <w:numFmt w:val="lowerLetter"/>
      <w:lvlText w:val="%1)"/>
      <w:lvlJc w:val="left"/>
      <w:pPr>
        <w:ind w:left="1571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4E857CA"/>
    <w:multiLevelType w:val="multilevel"/>
    <w:tmpl w:val="638095A4"/>
    <w:lvl w:ilvl="0">
      <w:start w:val="1"/>
      <w:numFmt w:val="decimal"/>
      <w:lvlText w:val="%1."/>
      <w:lvlJc w:val="left"/>
      <w:pPr>
        <w:ind w:left="2421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decimal"/>
      <w:lvlText w:val="%5)"/>
      <w:lvlJc w:val="left"/>
      <w:pPr>
        <w:ind w:left="360" w:hanging="360"/>
      </w:pPr>
      <w:rPr>
        <w:b w:val="0"/>
        <w:bCs w:val="0"/>
        <w:i w:val="0"/>
        <w:iCs w:val="0"/>
      </w:rPr>
    </w:lvl>
    <w:lvl w:ilvl="5">
      <w:start w:val="1"/>
      <w:numFmt w:val="decimal"/>
      <w:lvlText w:val="%6)"/>
      <w:lvlJc w:val="left"/>
      <w:pPr>
        <w:ind w:left="1212" w:hanging="360"/>
      </w:pPr>
      <w:rPr>
        <w:rFonts w:eastAsia="Times New Roman" w:cs="Calibri"/>
      </w:r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36C42F1F"/>
    <w:multiLevelType w:val="multilevel"/>
    <w:tmpl w:val="B8A29244"/>
    <w:lvl w:ilvl="0">
      <w:start w:val="1"/>
      <w:numFmt w:val="decimal"/>
      <w:lvlText w:val="%1."/>
      <w:lvlJc w:val="left"/>
      <w:pPr>
        <w:tabs>
          <w:tab w:val="num" w:pos="0"/>
        </w:tabs>
        <w:ind w:left="2421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581" w:hanging="36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212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7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1" w:hanging="180"/>
      </w:pPr>
      <w:rPr>
        <w:rFonts w:hint="default"/>
      </w:rPr>
    </w:lvl>
  </w:abstractNum>
  <w:abstractNum w:abstractNumId="23" w15:restartNumberingAfterBreak="0">
    <w:nsid w:val="38DA425C"/>
    <w:multiLevelType w:val="multilevel"/>
    <w:tmpl w:val="271A950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A2115"/>
    <w:multiLevelType w:val="multilevel"/>
    <w:tmpl w:val="B0B45E4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D14C58"/>
    <w:multiLevelType w:val="multilevel"/>
    <w:tmpl w:val="BD4C7C76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136009E"/>
    <w:multiLevelType w:val="multilevel"/>
    <w:tmpl w:val="AC9EB904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01085"/>
    <w:multiLevelType w:val="multilevel"/>
    <w:tmpl w:val="F7D09E8E"/>
    <w:lvl w:ilvl="0">
      <w:start w:val="1"/>
      <w:numFmt w:val="decimal"/>
      <w:lvlText w:val="%1)"/>
      <w:lvlJc w:val="left"/>
      <w:pPr>
        <w:ind w:left="1996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3E2759E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45072BA"/>
    <w:multiLevelType w:val="multilevel"/>
    <w:tmpl w:val="125CD690"/>
    <w:lvl w:ilvl="0">
      <w:start w:val="3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B6171"/>
    <w:multiLevelType w:val="hybridMultilevel"/>
    <w:tmpl w:val="8BE8E0D6"/>
    <w:lvl w:ilvl="0" w:tplc="47AAA19C">
      <w:start w:val="12"/>
      <w:numFmt w:val="lowerRoman"/>
      <w:lvlText w:val="%1."/>
      <w:lvlJc w:val="left"/>
      <w:pPr>
        <w:ind w:left="1222" w:hanging="72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8327CEA"/>
    <w:multiLevelType w:val="multilevel"/>
    <w:tmpl w:val="D57ECB06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64CFA"/>
    <w:multiLevelType w:val="multilevel"/>
    <w:tmpl w:val="A01CF1A2"/>
    <w:lvl w:ilvl="0">
      <w:start w:val="7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122CA"/>
    <w:multiLevelType w:val="multilevel"/>
    <w:tmpl w:val="AB86DCE0"/>
    <w:lvl w:ilvl="0">
      <w:start w:val="1"/>
      <w:numFmt w:val="decimal"/>
      <w:lvlText w:val="%1)"/>
      <w:lvlJc w:val="left"/>
      <w:pPr>
        <w:ind w:left="0" w:firstLine="0"/>
      </w:pPr>
      <w:rPr>
        <w:rFonts w:cs="Calibri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eastAsia="Times New Roman" w:cs="Calibri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C38CF"/>
    <w:multiLevelType w:val="multilevel"/>
    <w:tmpl w:val="1ED2B1D4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Calibri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E42FE"/>
    <w:multiLevelType w:val="multilevel"/>
    <w:tmpl w:val="1EE82CCC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CE11D01"/>
    <w:multiLevelType w:val="hybridMultilevel"/>
    <w:tmpl w:val="907E9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BD1D60"/>
    <w:multiLevelType w:val="multilevel"/>
    <w:tmpl w:val="2E3E447E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50687B"/>
    <w:multiLevelType w:val="hybridMultilevel"/>
    <w:tmpl w:val="57306842"/>
    <w:lvl w:ilvl="0" w:tplc="4C3C2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FA37F9"/>
    <w:multiLevelType w:val="multilevel"/>
    <w:tmpl w:val="2E946BD6"/>
    <w:lvl w:ilvl="0">
      <w:start w:val="5"/>
      <w:numFmt w:val="decimal"/>
      <w:lvlText w:val="%1."/>
      <w:lvlJc w:val="left"/>
      <w:pPr>
        <w:ind w:left="644" w:hanging="360"/>
      </w:pPr>
      <w:rPr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720" w:hanging="72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080" w:hanging="1080"/>
      </w:pPr>
    </w:lvl>
  </w:abstractNum>
  <w:abstractNum w:abstractNumId="40" w15:restartNumberingAfterBreak="0">
    <w:nsid w:val="53007BEF"/>
    <w:multiLevelType w:val="multilevel"/>
    <w:tmpl w:val="C2B2C7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087E76"/>
    <w:multiLevelType w:val="multilevel"/>
    <w:tmpl w:val="97400B14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0C1282"/>
    <w:multiLevelType w:val="multilevel"/>
    <w:tmpl w:val="6490702A"/>
    <w:lvl w:ilvl="0">
      <w:start w:val="7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642822"/>
    <w:multiLevelType w:val="multilevel"/>
    <w:tmpl w:val="D428A96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D90D06"/>
    <w:multiLevelType w:val="hybridMultilevel"/>
    <w:tmpl w:val="ADB6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B17BB8"/>
    <w:multiLevelType w:val="hybridMultilevel"/>
    <w:tmpl w:val="3722A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F454F3"/>
    <w:multiLevelType w:val="multilevel"/>
    <w:tmpl w:val="2D8A708A"/>
    <w:lvl w:ilvl="0">
      <w:start w:val="8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A50736A"/>
    <w:multiLevelType w:val="multilevel"/>
    <w:tmpl w:val="DA4A0C0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B51D60"/>
    <w:multiLevelType w:val="multilevel"/>
    <w:tmpl w:val="3D80B51E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9"/>
      <w:numFmt w:val="decimal"/>
      <w:lvlText w:val="%2)"/>
      <w:lvlJc w:val="left"/>
      <w:pPr>
        <w:ind w:left="928" w:hanging="360"/>
      </w:pPr>
      <w:rPr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F1046A"/>
    <w:multiLevelType w:val="multilevel"/>
    <w:tmpl w:val="04D49C06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5C131469"/>
    <w:multiLevelType w:val="hybridMultilevel"/>
    <w:tmpl w:val="5F6E558E"/>
    <w:lvl w:ilvl="0" w:tplc="920408DA">
      <w:start w:val="2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E0084"/>
    <w:multiLevelType w:val="multilevel"/>
    <w:tmpl w:val="D77EA82E"/>
    <w:lvl w:ilvl="0">
      <w:start w:val="1"/>
      <w:numFmt w:val="decimal"/>
      <w:lvlText w:val="%1)"/>
      <w:lvlJc w:val="left"/>
      <w:pPr>
        <w:ind w:left="644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732BC"/>
    <w:multiLevelType w:val="multilevel"/>
    <w:tmpl w:val="66624986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3464F25"/>
    <w:multiLevelType w:val="multilevel"/>
    <w:tmpl w:val="F6E8ED10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DB6493"/>
    <w:multiLevelType w:val="multilevel"/>
    <w:tmpl w:val="5966F566"/>
    <w:lvl w:ilvl="0">
      <w:start w:val="1"/>
      <w:numFmt w:val="decimal"/>
      <w:lvlText w:val="%1."/>
      <w:lvlJc w:val="left"/>
      <w:pPr>
        <w:ind w:left="2138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55" w15:restartNumberingAfterBreak="0">
    <w:nsid w:val="64E022F3"/>
    <w:multiLevelType w:val="multilevel"/>
    <w:tmpl w:val="0C1A9FBE"/>
    <w:lvl w:ilvl="0">
      <w:start w:val="1"/>
      <w:numFmt w:val="decimal"/>
      <w:lvlText w:val="%1)"/>
      <w:lvlJc w:val="left"/>
      <w:pPr>
        <w:ind w:left="2563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3283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4723" w:hanging="360"/>
      </w:pPr>
    </w:lvl>
    <w:lvl w:ilvl="4">
      <w:start w:val="1"/>
      <w:numFmt w:val="lowerLetter"/>
      <w:lvlText w:val="%5."/>
      <w:lvlJc w:val="left"/>
      <w:pPr>
        <w:ind w:left="5443" w:hanging="360"/>
      </w:pPr>
    </w:lvl>
    <w:lvl w:ilvl="5">
      <w:start w:val="1"/>
      <w:numFmt w:val="lowerRoman"/>
      <w:lvlText w:val="%6."/>
      <w:lvlJc w:val="right"/>
      <w:pPr>
        <w:ind w:left="6163" w:hanging="180"/>
      </w:pPr>
    </w:lvl>
    <w:lvl w:ilvl="6">
      <w:start w:val="1"/>
      <w:numFmt w:val="decimal"/>
      <w:lvlText w:val="%7."/>
      <w:lvlJc w:val="left"/>
      <w:pPr>
        <w:ind w:left="6883" w:hanging="360"/>
      </w:pPr>
    </w:lvl>
    <w:lvl w:ilvl="7">
      <w:start w:val="1"/>
      <w:numFmt w:val="lowerLetter"/>
      <w:lvlText w:val="%8."/>
      <w:lvlJc w:val="left"/>
      <w:pPr>
        <w:ind w:left="7603" w:hanging="360"/>
      </w:pPr>
    </w:lvl>
    <w:lvl w:ilvl="8">
      <w:start w:val="1"/>
      <w:numFmt w:val="lowerRoman"/>
      <w:lvlText w:val="%9."/>
      <w:lvlJc w:val="right"/>
      <w:pPr>
        <w:ind w:left="8323" w:hanging="180"/>
      </w:pPr>
    </w:lvl>
  </w:abstractNum>
  <w:abstractNum w:abstractNumId="56" w15:restartNumberingAfterBreak="0">
    <w:nsid w:val="65361BC1"/>
    <w:multiLevelType w:val="multilevel"/>
    <w:tmpl w:val="C430FA4C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D14F82"/>
    <w:multiLevelType w:val="multilevel"/>
    <w:tmpl w:val="E0801A0C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D0585C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6E2C5233"/>
    <w:multiLevelType w:val="multilevel"/>
    <w:tmpl w:val="6A88783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DE7862"/>
    <w:multiLevelType w:val="multilevel"/>
    <w:tmpl w:val="8C3080BE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0CA340D"/>
    <w:multiLevelType w:val="multilevel"/>
    <w:tmpl w:val="1298BC72"/>
    <w:lvl w:ilvl="0">
      <w:start w:val="22"/>
      <w:numFmt w:val="decimal"/>
      <w:lvlText w:val="%1."/>
      <w:lvlJc w:val="left"/>
      <w:pPr>
        <w:tabs>
          <w:tab w:val="num" w:pos="348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trike w:val="0"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2" w15:restartNumberingAfterBreak="0">
    <w:nsid w:val="7435748C"/>
    <w:multiLevelType w:val="multilevel"/>
    <w:tmpl w:val="E40A02A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Calibri"/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A06696"/>
    <w:multiLevelType w:val="multilevel"/>
    <w:tmpl w:val="C03AE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66D0D18"/>
    <w:multiLevelType w:val="multilevel"/>
    <w:tmpl w:val="020A7E60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50330"/>
    <w:multiLevelType w:val="multilevel"/>
    <w:tmpl w:val="CCA089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7001B73"/>
    <w:multiLevelType w:val="multilevel"/>
    <w:tmpl w:val="6ECAD470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BC050C"/>
    <w:multiLevelType w:val="multilevel"/>
    <w:tmpl w:val="C05E6846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1495" w:hanging="360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68" w15:restartNumberingAfterBreak="0">
    <w:nsid w:val="7C8B31E4"/>
    <w:multiLevelType w:val="hybridMultilevel"/>
    <w:tmpl w:val="F94EE440"/>
    <w:lvl w:ilvl="0" w:tplc="20CCAA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B1FC947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CD29A7"/>
    <w:multiLevelType w:val="multilevel"/>
    <w:tmpl w:val="5A8C1602"/>
    <w:lvl w:ilvl="0">
      <w:start w:val="3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338708">
    <w:abstractNumId w:val="4"/>
  </w:num>
  <w:num w:numId="2" w16cid:durableId="799348120">
    <w:abstractNumId w:val="8"/>
  </w:num>
  <w:num w:numId="3" w16cid:durableId="2055810055">
    <w:abstractNumId w:val="15"/>
  </w:num>
  <w:num w:numId="4" w16cid:durableId="848176403">
    <w:abstractNumId w:val="62"/>
  </w:num>
  <w:num w:numId="5" w16cid:durableId="735393706">
    <w:abstractNumId w:val="41"/>
  </w:num>
  <w:num w:numId="6" w16cid:durableId="1355614427">
    <w:abstractNumId w:val="14"/>
  </w:num>
  <w:num w:numId="7" w16cid:durableId="1041978285">
    <w:abstractNumId w:val="34"/>
  </w:num>
  <w:num w:numId="8" w16cid:durableId="1423259775">
    <w:abstractNumId w:val="5"/>
  </w:num>
  <w:num w:numId="9" w16cid:durableId="151869008">
    <w:abstractNumId w:val="65"/>
  </w:num>
  <w:num w:numId="10" w16cid:durableId="1656686489">
    <w:abstractNumId w:val="1"/>
  </w:num>
  <w:num w:numId="11" w16cid:durableId="1175728555">
    <w:abstractNumId w:val="21"/>
  </w:num>
  <w:num w:numId="12" w16cid:durableId="1899314091">
    <w:abstractNumId w:val="57"/>
  </w:num>
  <w:num w:numId="13" w16cid:durableId="2026517851">
    <w:abstractNumId w:val="9"/>
  </w:num>
  <w:num w:numId="14" w16cid:durableId="680740816">
    <w:abstractNumId w:val="33"/>
  </w:num>
  <w:num w:numId="15" w16cid:durableId="860515381">
    <w:abstractNumId w:val="64"/>
  </w:num>
  <w:num w:numId="16" w16cid:durableId="903611452">
    <w:abstractNumId w:val="17"/>
  </w:num>
  <w:num w:numId="17" w16cid:durableId="1902330072">
    <w:abstractNumId w:val="55"/>
  </w:num>
  <w:num w:numId="18" w16cid:durableId="921792688">
    <w:abstractNumId w:val="27"/>
  </w:num>
  <w:num w:numId="19" w16cid:durableId="1644964067">
    <w:abstractNumId w:val="37"/>
  </w:num>
  <w:num w:numId="20" w16cid:durableId="615867990">
    <w:abstractNumId w:val="59"/>
  </w:num>
  <w:num w:numId="21" w16cid:durableId="235557165">
    <w:abstractNumId w:val="19"/>
  </w:num>
  <w:num w:numId="22" w16cid:durableId="550730337">
    <w:abstractNumId w:val="43"/>
  </w:num>
  <w:num w:numId="23" w16cid:durableId="2077851484">
    <w:abstractNumId w:val="46"/>
  </w:num>
  <w:num w:numId="24" w16cid:durableId="942033920">
    <w:abstractNumId w:val="3"/>
  </w:num>
  <w:num w:numId="25" w16cid:durableId="2078094207">
    <w:abstractNumId w:val="51"/>
  </w:num>
  <w:num w:numId="26" w16cid:durableId="587425029">
    <w:abstractNumId w:val="20"/>
  </w:num>
  <w:num w:numId="27" w16cid:durableId="1852143935">
    <w:abstractNumId w:val="39"/>
  </w:num>
  <w:num w:numId="28" w16cid:durableId="2096970634">
    <w:abstractNumId w:val="29"/>
  </w:num>
  <w:num w:numId="29" w16cid:durableId="1485120408">
    <w:abstractNumId w:val="63"/>
  </w:num>
  <w:num w:numId="30" w16cid:durableId="1992904473">
    <w:abstractNumId w:val="11"/>
  </w:num>
  <w:num w:numId="31" w16cid:durableId="777988036">
    <w:abstractNumId w:val="42"/>
  </w:num>
  <w:num w:numId="32" w16cid:durableId="770508268">
    <w:abstractNumId w:val="56"/>
  </w:num>
  <w:num w:numId="33" w16cid:durableId="1154420437">
    <w:abstractNumId w:val="23"/>
  </w:num>
  <w:num w:numId="34" w16cid:durableId="1337658790">
    <w:abstractNumId w:val="67"/>
  </w:num>
  <w:num w:numId="35" w16cid:durableId="57410697">
    <w:abstractNumId w:val="53"/>
  </w:num>
  <w:num w:numId="36" w16cid:durableId="985165213">
    <w:abstractNumId w:val="10"/>
  </w:num>
  <w:num w:numId="37" w16cid:durableId="231086120">
    <w:abstractNumId w:val="2"/>
  </w:num>
  <w:num w:numId="38" w16cid:durableId="704403622">
    <w:abstractNumId w:val="66"/>
  </w:num>
  <w:num w:numId="39" w16cid:durableId="1820228073">
    <w:abstractNumId w:val="31"/>
  </w:num>
  <w:num w:numId="40" w16cid:durableId="1177037266">
    <w:abstractNumId w:val="13"/>
  </w:num>
  <w:num w:numId="41" w16cid:durableId="199099596">
    <w:abstractNumId w:val="26"/>
  </w:num>
  <w:num w:numId="42" w16cid:durableId="1713336749">
    <w:abstractNumId w:val="48"/>
  </w:num>
  <w:num w:numId="43" w16cid:durableId="1717579471">
    <w:abstractNumId w:val="32"/>
  </w:num>
  <w:num w:numId="44" w16cid:durableId="1509908626">
    <w:abstractNumId w:val="54"/>
  </w:num>
  <w:num w:numId="45" w16cid:durableId="1654092877">
    <w:abstractNumId w:val="25"/>
  </w:num>
  <w:num w:numId="46" w16cid:durableId="825125067">
    <w:abstractNumId w:val="69"/>
  </w:num>
  <w:num w:numId="47" w16cid:durableId="1505828056">
    <w:abstractNumId w:val="35"/>
  </w:num>
  <w:num w:numId="48" w16cid:durableId="341130218">
    <w:abstractNumId w:val="40"/>
  </w:num>
  <w:num w:numId="49" w16cid:durableId="290524430">
    <w:abstractNumId w:val="12"/>
  </w:num>
  <w:num w:numId="50" w16cid:durableId="1459489035">
    <w:abstractNumId w:val="47"/>
  </w:num>
  <w:num w:numId="51" w16cid:durableId="503982502">
    <w:abstractNumId w:val="7"/>
  </w:num>
  <w:num w:numId="52" w16cid:durableId="214781141">
    <w:abstractNumId w:val="0"/>
  </w:num>
  <w:num w:numId="53" w16cid:durableId="1029262782">
    <w:abstractNumId w:val="6"/>
  </w:num>
  <w:num w:numId="54" w16cid:durableId="2087267846">
    <w:abstractNumId w:val="18"/>
  </w:num>
  <w:num w:numId="55" w16cid:durableId="1997949487">
    <w:abstractNumId w:val="50"/>
  </w:num>
  <w:num w:numId="56" w16cid:durableId="790823668">
    <w:abstractNumId w:val="58"/>
  </w:num>
  <w:num w:numId="57" w16cid:durableId="38286243">
    <w:abstractNumId w:val="16"/>
  </w:num>
  <w:num w:numId="58" w16cid:durableId="1606884455">
    <w:abstractNumId w:val="22"/>
  </w:num>
  <w:num w:numId="59" w16cid:durableId="124203820">
    <w:abstractNumId w:val="60"/>
  </w:num>
  <w:num w:numId="60" w16cid:durableId="1309089249">
    <w:abstractNumId w:val="61"/>
  </w:num>
  <w:num w:numId="61" w16cid:durableId="448817939">
    <w:abstractNumId w:val="68"/>
  </w:num>
  <w:num w:numId="62" w16cid:durableId="1086535590">
    <w:abstractNumId w:val="24"/>
  </w:num>
  <w:num w:numId="63" w16cid:durableId="107117695">
    <w:abstractNumId w:val="28"/>
  </w:num>
  <w:num w:numId="64" w16cid:durableId="143668085">
    <w:abstractNumId w:val="44"/>
  </w:num>
  <w:num w:numId="65" w16cid:durableId="1513953268">
    <w:abstractNumId w:val="30"/>
  </w:num>
  <w:num w:numId="66" w16cid:durableId="444231090">
    <w:abstractNumId w:val="38"/>
  </w:num>
  <w:num w:numId="67" w16cid:durableId="248270194">
    <w:abstractNumId w:val="52"/>
  </w:num>
  <w:num w:numId="68" w16cid:durableId="445930410">
    <w:abstractNumId w:val="36"/>
  </w:num>
  <w:num w:numId="69" w16cid:durableId="1505702762">
    <w:abstractNumId w:val="45"/>
  </w:num>
  <w:num w:numId="70" w16cid:durableId="1692874202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E7"/>
    <w:rsid w:val="000008F1"/>
    <w:rsid w:val="00001520"/>
    <w:rsid w:val="000024EE"/>
    <w:rsid w:val="00004019"/>
    <w:rsid w:val="0000732B"/>
    <w:rsid w:val="00007468"/>
    <w:rsid w:val="00034C95"/>
    <w:rsid w:val="0005669E"/>
    <w:rsid w:val="0006057E"/>
    <w:rsid w:val="00067EFF"/>
    <w:rsid w:val="00086C88"/>
    <w:rsid w:val="00091FD2"/>
    <w:rsid w:val="000B4965"/>
    <w:rsid w:val="000B4BB5"/>
    <w:rsid w:val="000B57E5"/>
    <w:rsid w:val="000C103F"/>
    <w:rsid w:val="000D7FC5"/>
    <w:rsid w:val="000F3998"/>
    <w:rsid w:val="00100365"/>
    <w:rsid w:val="001111F1"/>
    <w:rsid w:val="00114517"/>
    <w:rsid w:val="0011796F"/>
    <w:rsid w:val="00126C38"/>
    <w:rsid w:val="0015350F"/>
    <w:rsid w:val="001750FC"/>
    <w:rsid w:val="001771DB"/>
    <w:rsid w:val="0017792C"/>
    <w:rsid w:val="001872EC"/>
    <w:rsid w:val="00193714"/>
    <w:rsid w:val="001951AA"/>
    <w:rsid w:val="00197012"/>
    <w:rsid w:val="001A68F1"/>
    <w:rsid w:val="001B7AE7"/>
    <w:rsid w:val="001C6848"/>
    <w:rsid w:val="001D38E9"/>
    <w:rsid w:val="001D39B6"/>
    <w:rsid w:val="001E0C75"/>
    <w:rsid w:val="001E229D"/>
    <w:rsid w:val="001E6C33"/>
    <w:rsid w:val="00212423"/>
    <w:rsid w:val="00220926"/>
    <w:rsid w:val="002227A5"/>
    <w:rsid w:val="00226AE1"/>
    <w:rsid w:val="002327C2"/>
    <w:rsid w:val="00244598"/>
    <w:rsid w:val="00251929"/>
    <w:rsid w:val="00255798"/>
    <w:rsid w:val="00256B30"/>
    <w:rsid w:val="00262FE0"/>
    <w:rsid w:val="002B685A"/>
    <w:rsid w:val="002E6832"/>
    <w:rsid w:val="00313207"/>
    <w:rsid w:val="00317905"/>
    <w:rsid w:val="00323AA5"/>
    <w:rsid w:val="003324A3"/>
    <w:rsid w:val="0033379A"/>
    <w:rsid w:val="00333DDD"/>
    <w:rsid w:val="00336090"/>
    <w:rsid w:val="003430DE"/>
    <w:rsid w:val="0035762E"/>
    <w:rsid w:val="00357C89"/>
    <w:rsid w:val="003709C7"/>
    <w:rsid w:val="00381061"/>
    <w:rsid w:val="003A603A"/>
    <w:rsid w:val="003C1219"/>
    <w:rsid w:val="003C1BFE"/>
    <w:rsid w:val="003C2E61"/>
    <w:rsid w:val="003C3700"/>
    <w:rsid w:val="003C6BAA"/>
    <w:rsid w:val="003C78BA"/>
    <w:rsid w:val="003D4253"/>
    <w:rsid w:val="003E2F60"/>
    <w:rsid w:val="003E4ECC"/>
    <w:rsid w:val="003E79C5"/>
    <w:rsid w:val="0040603E"/>
    <w:rsid w:val="00412008"/>
    <w:rsid w:val="0041394C"/>
    <w:rsid w:val="00417544"/>
    <w:rsid w:val="00427BB6"/>
    <w:rsid w:val="00454669"/>
    <w:rsid w:val="004604B5"/>
    <w:rsid w:val="00477224"/>
    <w:rsid w:val="0048466F"/>
    <w:rsid w:val="00493224"/>
    <w:rsid w:val="00495BA4"/>
    <w:rsid w:val="004970C8"/>
    <w:rsid w:val="004B596E"/>
    <w:rsid w:val="004D2B0A"/>
    <w:rsid w:val="004E0B3F"/>
    <w:rsid w:val="004F1BDA"/>
    <w:rsid w:val="00515CCB"/>
    <w:rsid w:val="00527354"/>
    <w:rsid w:val="00533916"/>
    <w:rsid w:val="005501EA"/>
    <w:rsid w:val="005549F3"/>
    <w:rsid w:val="00554B69"/>
    <w:rsid w:val="00562A40"/>
    <w:rsid w:val="00575B55"/>
    <w:rsid w:val="00576E89"/>
    <w:rsid w:val="005863A5"/>
    <w:rsid w:val="00596104"/>
    <w:rsid w:val="005A0B2D"/>
    <w:rsid w:val="005A2143"/>
    <w:rsid w:val="005A2A39"/>
    <w:rsid w:val="005A4644"/>
    <w:rsid w:val="005B11A3"/>
    <w:rsid w:val="005C14A2"/>
    <w:rsid w:val="005D267A"/>
    <w:rsid w:val="005D47AC"/>
    <w:rsid w:val="005E19CA"/>
    <w:rsid w:val="005E48D2"/>
    <w:rsid w:val="006019AE"/>
    <w:rsid w:val="00614B97"/>
    <w:rsid w:val="0063185C"/>
    <w:rsid w:val="006325F5"/>
    <w:rsid w:val="00633F88"/>
    <w:rsid w:val="00637EDA"/>
    <w:rsid w:val="00656E80"/>
    <w:rsid w:val="00657491"/>
    <w:rsid w:val="006661A8"/>
    <w:rsid w:val="00682125"/>
    <w:rsid w:val="00686694"/>
    <w:rsid w:val="00692675"/>
    <w:rsid w:val="006A17C4"/>
    <w:rsid w:val="006A42A8"/>
    <w:rsid w:val="006D20D6"/>
    <w:rsid w:val="006F4101"/>
    <w:rsid w:val="0070440D"/>
    <w:rsid w:val="007152B1"/>
    <w:rsid w:val="00732DAF"/>
    <w:rsid w:val="0073350D"/>
    <w:rsid w:val="007402ED"/>
    <w:rsid w:val="00760E99"/>
    <w:rsid w:val="007721E0"/>
    <w:rsid w:val="007923DA"/>
    <w:rsid w:val="007958CF"/>
    <w:rsid w:val="007A021B"/>
    <w:rsid w:val="007D023A"/>
    <w:rsid w:val="007E4985"/>
    <w:rsid w:val="007E6E18"/>
    <w:rsid w:val="00801F8A"/>
    <w:rsid w:val="0080260D"/>
    <w:rsid w:val="00845F64"/>
    <w:rsid w:val="00853279"/>
    <w:rsid w:val="0085775C"/>
    <w:rsid w:val="00882831"/>
    <w:rsid w:val="00894F1C"/>
    <w:rsid w:val="00895870"/>
    <w:rsid w:val="008A4FD6"/>
    <w:rsid w:val="008A669C"/>
    <w:rsid w:val="008D4105"/>
    <w:rsid w:val="008E0EC3"/>
    <w:rsid w:val="008E1B91"/>
    <w:rsid w:val="00906E1B"/>
    <w:rsid w:val="00951629"/>
    <w:rsid w:val="00964857"/>
    <w:rsid w:val="0098143B"/>
    <w:rsid w:val="009866BC"/>
    <w:rsid w:val="009A409F"/>
    <w:rsid w:val="009A6ECF"/>
    <w:rsid w:val="009C53E2"/>
    <w:rsid w:val="009E420C"/>
    <w:rsid w:val="00A0136F"/>
    <w:rsid w:val="00A12739"/>
    <w:rsid w:val="00A23473"/>
    <w:rsid w:val="00A358CD"/>
    <w:rsid w:val="00A444CB"/>
    <w:rsid w:val="00A57EC7"/>
    <w:rsid w:val="00A61167"/>
    <w:rsid w:val="00A64A05"/>
    <w:rsid w:val="00A83BBE"/>
    <w:rsid w:val="00A83FC3"/>
    <w:rsid w:val="00A867C5"/>
    <w:rsid w:val="00A961DF"/>
    <w:rsid w:val="00AA314E"/>
    <w:rsid w:val="00AE3836"/>
    <w:rsid w:val="00AF474A"/>
    <w:rsid w:val="00B01027"/>
    <w:rsid w:val="00B01488"/>
    <w:rsid w:val="00B134E9"/>
    <w:rsid w:val="00B14822"/>
    <w:rsid w:val="00B22A20"/>
    <w:rsid w:val="00B2358C"/>
    <w:rsid w:val="00B2445C"/>
    <w:rsid w:val="00B30E00"/>
    <w:rsid w:val="00B32CCE"/>
    <w:rsid w:val="00B34C40"/>
    <w:rsid w:val="00B46CEE"/>
    <w:rsid w:val="00B5214F"/>
    <w:rsid w:val="00B60E31"/>
    <w:rsid w:val="00B648B3"/>
    <w:rsid w:val="00B72F8A"/>
    <w:rsid w:val="00B82C36"/>
    <w:rsid w:val="00B95704"/>
    <w:rsid w:val="00B96B78"/>
    <w:rsid w:val="00B96E20"/>
    <w:rsid w:val="00BC186C"/>
    <w:rsid w:val="00BE2456"/>
    <w:rsid w:val="00BE2721"/>
    <w:rsid w:val="00C04FBB"/>
    <w:rsid w:val="00C0716B"/>
    <w:rsid w:val="00C166AF"/>
    <w:rsid w:val="00C326D1"/>
    <w:rsid w:val="00C335BA"/>
    <w:rsid w:val="00C34336"/>
    <w:rsid w:val="00C3748D"/>
    <w:rsid w:val="00C432F5"/>
    <w:rsid w:val="00C46A44"/>
    <w:rsid w:val="00C46F42"/>
    <w:rsid w:val="00C6269F"/>
    <w:rsid w:val="00C76AD1"/>
    <w:rsid w:val="00C816AD"/>
    <w:rsid w:val="00C86D53"/>
    <w:rsid w:val="00C97420"/>
    <w:rsid w:val="00CA3EAF"/>
    <w:rsid w:val="00CB6E87"/>
    <w:rsid w:val="00CD5712"/>
    <w:rsid w:val="00CE73BD"/>
    <w:rsid w:val="00CF1EB0"/>
    <w:rsid w:val="00CF7324"/>
    <w:rsid w:val="00D00CEB"/>
    <w:rsid w:val="00D018EE"/>
    <w:rsid w:val="00D05BB6"/>
    <w:rsid w:val="00D3510B"/>
    <w:rsid w:val="00D366EF"/>
    <w:rsid w:val="00D427A7"/>
    <w:rsid w:val="00D47D3C"/>
    <w:rsid w:val="00D56364"/>
    <w:rsid w:val="00D71D7F"/>
    <w:rsid w:val="00D73F88"/>
    <w:rsid w:val="00D76BE9"/>
    <w:rsid w:val="00D77A1F"/>
    <w:rsid w:val="00D87648"/>
    <w:rsid w:val="00D9758B"/>
    <w:rsid w:val="00DD472E"/>
    <w:rsid w:val="00DE5C4E"/>
    <w:rsid w:val="00E135E4"/>
    <w:rsid w:val="00E25095"/>
    <w:rsid w:val="00E419B7"/>
    <w:rsid w:val="00E52780"/>
    <w:rsid w:val="00E776FB"/>
    <w:rsid w:val="00E97C80"/>
    <w:rsid w:val="00EA2892"/>
    <w:rsid w:val="00EB1F22"/>
    <w:rsid w:val="00EB392D"/>
    <w:rsid w:val="00EC21DA"/>
    <w:rsid w:val="00EC40A1"/>
    <w:rsid w:val="00EC5C42"/>
    <w:rsid w:val="00EE7211"/>
    <w:rsid w:val="00F01883"/>
    <w:rsid w:val="00F01CD6"/>
    <w:rsid w:val="00F123CD"/>
    <w:rsid w:val="00F302CB"/>
    <w:rsid w:val="00F41DD6"/>
    <w:rsid w:val="00F54AFE"/>
    <w:rsid w:val="00F679C1"/>
    <w:rsid w:val="00F67DAA"/>
    <w:rsid w:val="00FA1485"/>
    <w:rsid w:val="00FC6099"/>
    <w:rsid w:val="00FE6692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77FC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D7F"/>
    <w:rPr>
      <w:rFonts w:ascii="Calibri" w:hAnsi="Calibri"/>
      <w:sz w:val="24"/>
    </w:rPr>
  </w:style>
  <w:style w:type="paragraph" w:styleId="Nagwek1">
    <w:name w:val="heading 1"/>
    <w:basedOn w:val="Normalny"/>
    <w:link w:val="Nagwek1Znak"/>
    <w:qFormat/>
    <w:rsid w:val="00722A28"/>
    <w:pPr>
      <w:numPr>
        <w:numId w:val="1"/>
      </w:numPr>
      <w:spacing w:beforeAutospacing="1" w:afterAutospacing="1"/>
      <w:outlineLvl w:val="0"/>
    </w:pPr>
    <w:rPr>
      <w:b/>
      <w:bCs/>
      <w:kern w:val="2"/>
      <w:sz w:val="21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E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b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qFormat/>
    <w:rPr>
      <w:i/>
      <w:iCs/>
    </w:rPr>
  </w:style>
  <w:style w:type="character" w:customStyle="1" w:styleId="Wyrnienie">
    <w:name w:val="Wyróżnienie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czeinternetowe">
    <w:name w:val="Łącze internetowe"/>
    <w:uiPriority w:val="99"/>
    <w:unhideWhenUsed/>
    <w:rPr>
      <w:color w:val="0000FF"/>
      <w:u w:val="single"/>
    </w:rPr>
  </w:style>
  <w:style w:type="character" w:customStyle="1" w:styleId="Nagwek7Znak">
    <w:name w:val="Nagłówek 7 Znak"/>
    <w:link w:val="Nagwek7"/>
    <w:qFormat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TytuZnak">
    <w:name w:val="Tytuł Znak"/>
    <w:link w:val="Tytu"/>
    <w:uiPriority w:val="99"/>
    <w:qFormat/>
    <w:rPr>
      <w:b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  <w:qFormat/>
  </w:style>
  <w:style w:type="character" w:customStyle="1" w:styleId="newsshortext">
    <w:name w:val="newsshortext"/>
    <w:basedOn w:val="Domylnaczcionkaakapitu"/>
    <w:qFormat/>
  </w:style>
  <w:style w:type="character" w:customStyle="1" w:styleId="kolor">
    <w:name w:val="kolor"/>
    <w:basedOn w:val="Domylnaczcionkaakapitu"/>
    <w:qFormat/>
  </w:style>
  <w:style w:type="character" w:customStyle="1" w:styleId="opistowarurozsz">
    <w:name w:val="opistowarurozsz"/>
    <w:basedOn w:val="Domylnaczcionkaakapitu"/>
    <w:qFormat/>
  </w:style>
  <w:style w:type="character" w:customStyle="1" w:styleId="ZagicieoddouformularzaZnak">
    <w:name w:val="Zagięcie od dołu formularza Znak"/>
    <w:link w:val="Zagicieoddouformularza"/>
    <w:uiPriority w:val="99"/>
    <w:qFormat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</w:style>
  <w:style w:type="character" w:customStyle="1" w:styleId="go">
    <w:name w:val="go"/>
    <w:basedOn w:val="Domylnaczcionkaakapitu"/>
    <w:qFormat/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Nagwek9Znak">
    <w:name w:val="Nagłówek 9 Znak"/>
    <w:link w:val="Nagwek9"/>
    <w:qFormat/>
    <w:rPr>
      <w:b/>
      <w:bCs/>
      <w:sz w:val="24"/>
      <w:szCs w:val="22"/>
    </w:rPr>
  </w:style>
  <w:style w:type="character" w:customStyle="1" w:styleId="fn-ref">
    <w:name w:val="fn-ref"/>
    <w:qFormat/>
  </w:style>
  <w:style w:type="character" w:customStyle="1" w:styleId="Tekstpodstawowywcity2Znak">
    <w:name w:val="Tekst podstawowy wcięty 2 Znak"/>
    <w:link w:val="Tekstpodstawowywcity2"/>
    <w:uiPriority w:val="99"/>
    <w:semiHidden/>
    <w:qFormat/>
    <w:rPr>
      <w:sz w:val="24"/>
      <w:szCs w:val="24"/>
    </w:rPr>
  </w:style>
  <w:style w:type="character" w:customStyle="1" w:styleId="hidden-print">
    <w:name w:val="hidden-print"/>
    <w:qFormat/>
  </w:style>
  <w:style w:type="character" w:customStyle="1" w:styleId="link">
    <w:name w:val="link"/>
    <w:basedOn w:val="Domylnaczcionkaakapitu"/>
    <w:qFormat/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</w:rPr>
  </w:style>
  <w:style w:type="character" w:customStyle="1" w:styleId="articleseparator">
    <w:name w:val="article_separator"/>
    <w:basedOn w:val="Domylnaczcionkaakapitu"/>
    <w:qFormat/>
  </w:style>
  <w:style w:type="character" w:customStyle="1" w:styleId="text-center">
    <w:name w:val="text-center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issue">
    <w:name w:val="issue"/>
    <w:basedOn w:val="Domylnaczcionkaakapitu"/>
    <w:qFormat/>
  </w:style>
  <w:style w:type="character" w:customStyle="1" w:styleId="tabulatory">
    <w:name w:val="tabulatory"/>
    <w:basedOn w:val="Domylnaczcionkaakapitu"/>
    <w:qFormat/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qFormat/>
  </w:style>
  <w:style w:type="character" w:customStyle="1" w:styleId="ZwykytekstZnak">
    <w:name w:val="Zwykły tekst Znak"/>
    <w:link w:val="Zwykytekst"/>
    <w:qFormat/>
    <w:rPr>
      <w:sz w:val="24"/>
      <w:szCs w:val="24"/>
    </w:rPr>
  </w:style>
  <w:style w:type="character" w:customStyle="1" w:styleId="txt-new">
    <w:name w:val="txt-new"/>
    <w:basedOn w:val="Domylnaczcionkaakapitu"/>
    <w:qFormat/>
  </w:style>
  <w:style w:type="character" w:customStyle="1" w:styleId="skrtdef">
    <w:name w:val="skrót_def"/>
    <w:uiPriority w:val="99"/>
    <w:qFormat/>
    <w:rPr>
      <w:i/>
    </w:rPr>
  </w:style>
  <w:style w:type="character" w:customStyle="1" w:styleId="HTML-wstpniesformatowanyZnak">
    <w:name w:val="HTML - wstępnie sformatowany Znak"/>
    <w:uiPriority w:val="99"/>
    <w:semiHidden/>
    <w:qFormat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3Znak">
    <w:name w:val="Nagłówek 3 Znak"/>
    <w:link w:val="Nagwek3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  <w:qFormat/>
  </w:style>
  <w:style w:type="character" w:customStyle="1" w:styleId="Nagwek1Znak">
    <w:name w:val="Nagłówek 1 Znak"/>
    <w:link w:val="Nagwek1"/>
    <w:qFormat/>
    <w:rsid w:val="00722A28"/>
    <w:rPr>
      <w:rFonts w:ascii="Calibri" w:hAnsi="Calibri"/>
      <w:b/>
      <w:bCs/>
      <w:kern w:val="2"/>
      <w:sz w:val="21"/>
      <w:szCs w:val="48"/>
      <w:lang w:val="x-none" w:eastAsia="x-none"/>
    </w:rPr>
  </w:style>
  <w:style w:type="character" w:customStyle="1" w:styleId="dim">
    <w:name w:val="dim"/>
    <w:basedOn w:val="Domylnaczcionkaakapitu"/>
    <w:qFormat/>
  </w:style>
  <w:style w:type="character" w:customStyle="1" w:styleId="Nagwek2Znak">
    <w:name w:val="Nagłówek 2 Znak"/>
    <w:link w:val="Nagwek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  <w:qFormat/>
  </w:style>
  <w:style w:type="character" w:customStyle="1" w:styleId="Data1">
    <w:name w:val="Data1"/>
    <w:basedOn w:val="Domylnaczcionkaakapitu"/>
    <w:qFormat/>
  </w:style>
  <w:style w:type="character" w:customStyle="1" w:styleId="nsixword">
    <w:name w:val="nsix_word"/>
    <w:basedOn w:val="Domylnaczcionkaakapitu"/>
    <w:qFormat/>
  </w:style>
  <w:style w:type="character" w:customStyle="1" w:styleId="TekstkomentarzaZnak">
    <w:name w:val="Tekst komentarza Znak"/>
    <w:basedOn w:val="Domylnaczcionkaakapitu"/>
    <w:link w:val="Tekstkomentarza"/>
    <w:semiHidden/>
    <w:qFormat/>
  </w:style>
  <w:style w:type="character" w:customStyle="1" w:styleId="A2">
    <w:name w:val="A2"/>
    <w:uiPriority w:val="99"/>
    <w:qFormat/>
    <w:rPr>
      <w:rFonts w:cs="MetaPro-Normal"/>
      <w:color w:val="000000"/>
    </w:rPr>
  </w:style>
  <w:style w:type="character" w:customStyle="1" w:styleId="symbol">
    <w:name w:val="symbol"/>
    <w:basedOn w:val="Domylnaczcionkaakapitu"/>
    <w:qFormat/>
  </w:style>
  <w:style w:type="character" w:customStyle="1" w:styleId="alb">
    <w:name w:val="a_lb"/>
    <w:qFormat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  <w:qFormat/>
  </w:style>
  <w:style w:type="character" w:customStyle="1" w:styleId="m7210964802889398025msointenseemphasis">
    <w:name w:val="m_7210964802889398025msointenseemphasis"/>
    <w:qFormat/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character" w:customStyle="1" w:styleId="ng-scope">
    <w:name w:val="ng-scope"/>
    <w:qFormat/>
    <w:rsid w:val="00B92074"/>
  </w:style>
  <w:style w:type="character" w:customStyle="1" w:styleId="ng-binding1">
    <w:name w:val="ng-binding1"/>
    <w:qFormat/>
    <w:rsid w:val="00B92074"/>
  </w:style>
  <w:style w:type="character" w:customStyle="1" w:styleId="pointer">
    <w:name w:val="pointer"/>
    <w:qFormat/>
    <w:rsid w:val="00B92074"/>
  </w:style>
  <w:style w:type="character" w:customStyle="1" w:styleId="pktZnak">
    <w:name w:val="pkt Znak"/>
    <w:qFormat/>
    <w:locked/>
    <w:rsid w:val="00AE612C"/>
    <w:rPr>
      <w:sz w:val="24"/>
      <w:szCs w:val="24"/>
    </w:rPr>
  </w:style>
  <w:style w:type="character" w:customStyle="1" w:styleId="Teksttreci">
    <w:name w:val="Tekst treści_"/>
    <w:link w:val="Teksttreci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E2E6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47E32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lang w:val="x-none" w:eastAsia="x-none"/>
    </w:rPr>
  </w:style>
  <w:style w:type="paragraph" w:styleId="Lista">
    <w:name w:val="List"/>
    <w:basedOn w:val="Normalny"/>
    <w:pPr>
      <w:spacing w:before="90" w:line="380" w:lineRule="atLeast"/>
      <w:jc w:val="both"/>
    </w:pPr>
    <w:rPr>
      <w:w w:val="89"/>
      <w:sz w:val="25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qFormat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/>
      <w:sz w:val="16"/>
      <w:szCs w:val="16"/>
      <w:lang w:val="x-none" w:eastAsia="x-none"/>
    </w:rPr>
  </w:style>
  <w:style w:type="paragraph" w:customStyle="1" w:styleId="lead">
    <w:name w:val="lead"/>
    <w:basedOn w:val="Normalny"/>
    <w:qFormat/>
    <w:pPr>
      <w:spacing w:beforeAutospacing="1" w:afterAutospacing="1"/>
    </w:pPr>
    <w:rPr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  <w:lang w:val="x-none" w:eastAsia="x-none"/>
    </w:rPr>
  </w:style>
  <w:style w:type="paragraph" w:customStyle="1" w:styleId="Znak">
    <w:name w:val="Znak"/>
    <w:basedOn w:val="Normalny"/>
    <w:qFormat/>
    <w:rPr>
      <w:szCs w:val="24"/>
    </w:rPr>
  </w:style>
  <w:style w:type="paragraph" w:styleId="Zwykytekst">
    <w:name w:val="Plain Text"/>
    <w:basedOn w:val="Normalny"/>
    <w:link w:val="ZwykytekstZnak"/>
    <w:unhideWhenUsed/>
    <w:qFormat/>
    <w:pPr>
      <w:spacing w:beforeAutospacing="1" w:afterAutospacing="1"/>
    </w:pPr>
    <w:rPr>
      <w:szCs w:val="24"/>
      <w:lang w:val="x-none" w:eastAsia="x-none"/>
    </w:rPr>
  </w:style>
  <w:style w:type="paragraph" w:customStyle="1" w:styleId="author">
    <w:name w:val="author"/>
    <w:basedOn w:val="Normalny"/>
    <w:qFormat/>
    <w:pPr>
      <w:spacing w:beforeAutospacing="1" w:afterAutospacing="1"/>
    </w:pPr>
    <w:rPr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qFormat/>
    <w:pPr>
      <w:spacing w:beforeAutospacing="1" w:afterAutospacing="1"/>
    </w:pPr>
    <w:rPr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resc">
    <w:name w:val="tresc"/>
    <w:basedOn w:val="Normalny"/>
    <w:qFormat/>
    <w:pPr>
      <w:spacing w:beforeAutospacing="1" w:afterAutospacing="1"/>
    </w:pPr>
    <w:rPr>
      <w:szCs w:val="24"/>
    </w:rPr>
  </w:style>
  <w:style w:type="paragraph" w:customStyle="1" w:styleId="documentdescription">
    <w:name w:val="documentdescription"/>
    <w:basedOn w:val="Normalny"/>
    <w:qFormat/>
    <w:pPr>
      <w:spacing w:beforeAutospacing="1" w:afterAutospacing="1"/>
    </w:pPr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pPr>
      <w:ind w:left="2160" w:hanging="360"/>
      <w:jc w:val="both"/>
    </w:pPr>
    <w:rPr>
      <w:szCs w:val="24"/>
      <w:lang w:val="x-none" w:eastAsia="x-none"/>
    </w:rPr>
  </w:style>
  <w:style w:type="paragraph" w:customStyle="1" w:styleId="stylartykulu">
    <w:name w:val="styl_artykulu"/>
    <w:basedOn w:val="Normalny"/>
    <w:qFormat/>
    <w:pPr>
      <w:spacing w:beforeAutospacing="1" w:afterAutospacing="1"/>
    </w:pPr>
    <w:rPr>
      <w:szCs w:val="24"/>
    </w:r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customStyle="1" w:styleId="bodytext">
    <w:name w:val="bodytext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moduleitemvideo">
    <w:name w:val="moduleitemvideo"/>
    <w:basedOn w:val="Normalny"/>
    <w:qFormat/>
    <w:pPr>
      <w:spacing w:beforeAutospacing="1" w:afterAutospacing="1"/>
    </w:pPr>
    <w:rPr>
      <w:szCs w:val="24"/>
    </w:rPr>
  </w:style>
  <w:style w:type="paragraph" w:customStyle="1" w:styleId="moduleitemintrotext">
    <w:name w:val="moduleitemintrotext"/>
    <w:basedOn w:val="Normalny"/>
    <w:qFormat/>
    <w:pPr>
      <w:spacing w:beforeAutospacing="1" w:afterAutospacing="1"/>
    </w:pPr>
    <w:rPr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pacing w:line="360" w:lineRule="auto"/>
      <w:ind w:left="510" w:firstLine="510"/>
      <w:jc w:val="both"/>
    </w:pPr>
    <w:rPr>
      <w:rFonts w:ascii="Times" w:hAnsi="Times" w:cs="Arial"/>
    </w:rPr>
  </w:style>
  <w:style w:type="paragraph" w:customStyle="1" w:styleId="litera">
    <w:name w:val="litera"/>
    <w:basedOn w:val="Normalny"/>
    <w:qFormat/>
    <w:pPr>
      <w:spacing w:beforeAutospacing="1" w:afterAutospacing="1"/>
    </w:pPr>
    <w:rPr>
      <w:szCs w:val="24"/>
    </w:rPr>
  </w:style>
  <w:style w:type="paragraph" w:customStyle="1" w:styleId="ftstandard">
    <w:name w:val="ft_standard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akapitdomyslnyblock">
    <w:name w:val="akapitdomyslnyblock"/>
    <w:basedOn w:val="Normalny"/>
    <w:qFormat/>
    <w:pPr>
      <w:spacing w:afterAutospacing="1"/>
      <w:ind w:firstLine="480"/>
    </w:pPr>
    <w:rPr>
      <w:szCs w:val="24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qFormat/>
    <w:pPr>
      <w:spacing w:beforeAutospacing="1" w:afterAutospacing="1"/>
    </w:pPr>
    <w:rPr>
      <w:szCs w:val="24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qFormat/>
    <w:pPr>
      <w:spacing w:beforeAutospacing="1" w:afterAutospacing="1"/>
    </w:pPr>
    <w:rPr>
      <w:szCs w:val="24"/>
    </w:rPr>
  </w:style>
  <w:style w:type="paragraph" w:customStyle="1" w:styleId="zlitustzmustliter0">
    <w:name w:val="zlitustzmus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pktzmpktliter0">
    <w:name w:val="zlitpktzm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litwpktzmlitwpktliter">
    <w:name w:val="zlitlitwpktzm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czwsplitwpktzmczciwsplitwpktliter">
    <w:name w:val="zlitczwsplitwpktzmczciwsp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text-justify1">
    <w:name w:val="text-justify1"/>
    <w:basedOn w:val="Normalny"/>
    <w:qFormat/>
    <w:pPr>
      <w:spacing w:beforeAutospacing="1" w:afterAutospacing="1"/>
    </w:pPr>
    <w:rPr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numPr>
        <w:numId w:val="0"/>
      </w:numPr>
      <w:spacing w:before="240" w:beforeAutospacing="0" w:afterAutospacing="0" w:line="259" w:lineRule="auto"/>
    </w:pPr>
    <w:rPr>
      <w:rFonts w:ascii="Calibri Light" w:hAnsi="Calibri Light"/>
      <w:b w:val="0"/>
      <w:bCs w:val="0"/>
      <w:color w:val="2E74B5"/>
      <w:kern w:val="0"/>
      <w:sz w:val="32"/>
      <w:szCs w:val="32"/>
      <w:lang w:val="pl-PL" w:eastAsia="pl-PL"/>
    </w:r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qFormat/>
    <w:pPr>
      <w:tabs>
        <w:tab w:val="left" w:pos="750"/>
      </w:tabs>
      <w:ind w:left="-7390"/>
      <w:jc w:val="both"/>
    </w:pPr>
    <w:rPr>
      <w:i/>
      <w:szCs w:val="24"/>
      <w:lang w:eastAsia="ar-SA"/>
    </w:rPr>
  </w:style>
  <w:style w:type="paragraph" w:customStyle="1" w:styleId="ng-binding">
    <w:name w:val="ng-binding"/>
    <w:basedOn w:val="Normalny"/>
    <w:qFormat/>
    <w:rsid w:val="00B92074"/>
    <w:pPr>
      <w:spacing w:beforeAutospacing="1" w:afterAutospacing="1"/>
    </w:pPr>
    <w:rPr>
      <w:szCs w:val="24"/>
    </w:rPr>
  </w:style>
  <w:style w:type="paragraph" w:customStyle="1" w:styleId="paragraf">
    <w:name w:val="paragraf"/>
    <w:basedOn w:val="Normalny"/>
    <w:qFormat/>
    <w:rsid w:val="00AE612C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eksttreci0">
    <w:name w:val="Tekst treści"/>
    <w:basedOn w:val="Normalny"/>
    <w:link w:val="Teksttreci"/>
    <w:qFormat/>
    <w:rsid w:val="00AE612C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AE61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paragraph" w:customStyle="1" w:styleId="BodyText21">
    <w:name w:val="Body Text 21"/>
    <w:basedOn w:val="Normalny"/>
    <w:qFormat/>
    <w:rsid w:val="005E75D5"/>
    <w:pPr>
      <w:widowControl w:val="0"/>
      <w:spacing w:line="360" w:lineRule="auto"/>
      <w:jc w:val="center"/>
    </w:pPr>
    <w:rPr>
      <w:b/>
      <w:bCs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1F35FB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657491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E00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68B9-3BC8-4841-8F08-F1888118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dc:description/>
  <cp:lastModifiedBy>Agnieszka Dopierała</cp:lastModifiedBy>
  <cp:revision>4</cp:revision>
  <cp:lastPrinted>2024-10-25T11:40:00Z</cp:lastPrinted>
  <dcterms:created xsi:type="dcterms:W3CDTF">2024-10-25T11:07:00Z</dcterms:created>
  <dcterms:modified xsi:type="dcterms:W3CDTF">2024-10-25T11:48:00Z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UZP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1045-11.2.0.9684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