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1240C368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913560">
        <w:t>10 września</w:t>
      </w:r>
      <w:r>
        <w:t xml:space="preserve"> 202</w:t>
      </w:r>
      <w:r w:rsidR="00F66C87">
        <w:t>4</w:t>
      </w:r>
      <w:r w:rsidRPr="00B61E4C">
        <w:t xml:space="preserve"> r.</w:t>
      </w:r>
    </w:p>
    <w:p w14:paraId="01175849" w14:textId="0D7C95E8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913560">
        <w:t>9</w:t>
      </w:r>
      <w:r>
        <w:t>.202</w:t>
      </w:r>
      <w:r w:rsidR="00F66C87">
        <w:t>4</w:t>
      </w:r>
    </w:p>
    <w:p w14:paraId="3C514B21" w14:textId="77777777" w:rsidR="00047298" w:rsidRPr="00B61E4C" w:rsidRDefault="00047298" w:rsidP="00A0639B">
      <w:pPr>
        <w:rPr>
          <w:lang w:bidi="pl-PL"/>
        </w:rPr>
      </w:pP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68A7E7D1" w14:textId="047B37C4" w:rsidR="00047298" w:rsidRPr="00913560" w:rsidRDefault="00A0639B" w:rsidP="00913560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6DB393EC" w14:textId="77777777" w:rsidR="00913560" w:rsidRPr="00913560" w:rsidRDefault="00913560" w:rsidP="00913560">
      <w:pPr>
        <w:jc w:val="both"/>
        <w:rPr>
          <w:color w:val="000000" w:themeColor="text1"/>
          <w:lang w:bidi="pl-PL"/>
        </w:rPr>
      </w:pPr>
      <w:r w:rsidRPr="00913560">
        <w:rPr>
          <w:color w:val="000000" w:themeColor="text1"/>
          <w:lang w:bidi="pl-PL"/>
        </w:rPr>
        <w:t xml:space="preserve">Dotyczy: postępowanie o udzielenie zamówienia publicznego pn. </w:t>
      </w:r>
      <w:r w:rsidRPr="00913560">
        <w:rPr>
          <w:b/>
          <w:bCs/>
          <w:color w:val="000000" w:themeColor="text1"/>
          <w:lang w:bidi="pl-PL"/>
        </w:rPr>
        <w:t xml:space="preserve">Sukcesywna dostawa oleju opałowego dla potrzeb jednostek organizacyjnych Powiatu Włocławskiego i Powiatowego Urzędu Pracy we Włocławku </w:t>
      </w:r>
      <w:r w:rsidRPr="00913560">
        <w:rPr>
          <w:color w:val="000000" w:themeColor="text1"/>
          <w:lang w:bidi="pl-PL"/>
        </w:rPr>
        <w:t>prowadzone w trybie  przetargu nieograniczonego</w:t>
      </w:r>
    </w:p>
    <w:p w14:paraId="1D3EC7A3" w14:textId="77777777" w:rsidR="00913560" w:rsidRPr="00913560" w:rsidRDefault="00913560" w:rsidP="00913560">
      <w:pPr>
        <w:jc w:val="both"/>
        <w:rPr>
          <w:b/>
          <w:bCs/>
          <w:color w:val="000000" w:themeColor="text1"/>
          <w:lang w:bidi="pl-PL"/>
        </w:rPr>
      </w:pPr>
      <w:r w:rsidRPr="00913560">
        <w:rPr>
          <w:b/>
          <w:bCs/>
          <w:color w:val="000000" w:themeColor="text1"/>
          <w:lang w:bidi="pl-PL"/>
        </w:rPr>
        <w:t>OGŁOSZENIE O ZAMÓWIENIU: 2024/S 155–480111 z dnia 09 sierpnia 2024 r.</w:t>
      </w:r>
    </w:p>
    <w:p w14:paraId="0C7D7848" w14:textId="77777777" w:rsidR="00913560" w:rsidRPr="00913560" w:rsidRDefault="00913560" w:rsidP="00913560">
      <w:pPr>
        <w:jc w:val="both"/>
        <w:rPr>
          <w:b/>
          <w:bCs/>
          <w:color w:val="000000" w:themeColor="text1"/>
          <w:lang w:bidi="pl-PL"/>
        </w:rPr>
      </w:pPr>
      <w:r w:rsidRPr="00913560">
        <w:rPr>
          <w:b/>
          <w:bCs/>
          <w:color w:val="000000" w:themeColor="text1"/>
          <w:lang w:bidi="pl-PL"/>
        </w:rPr>
        <w:t>Identyfikator (ID) postępowania na Platformie e-Zamówienia: ocds-148610-89536906-a6cd-4b55-b8b9-58057717e2e8</w:t>
      </w:r>
    </w:p>
    <w:p w14:paraId="35BEB305" w14:textId="77777777" w:rsidR="00F92606" w:rsidRPr="00EE6777" w:rsidRDefault="00F92606" w:rsidP="00A0639B">
      <w:pPr>
        <w:jc w:val="both"/>
        <w:rPr>
          <w:b/>
          <w:bCs/>
        </w:rPr>
      </w:pPr>
    </w:p>
    <w:p w14:paraId="692FCD28" w14:textId="77777777" w:rsidR="00913560" w:rsidRPr="00913560" w:rsidRDefault="00913560" w:rsidP="00913560">
      <w:pPr>
        <w:jc w:val="both"/>
      </w:pPr>
      <w:bookmarkStart w:id="0" w:name="_Hlk152927076"/>
      <w:r w:rsidRPr="00913560">
        <w:t>Działając na podstawie art. 222 ust. 5 ustawy z dnia 11 września 2019 r. - Prawo zamówień publicznych informuję, o:</w:t>
      </w:r>
    </w:p>
    <w:p w14:paraId="69DE6779" w14:textId="77777777" w:rsidR="00913560" w:rsidRPr="00913560" w:rsidRDefault="00913560" w:rsidP="00913560">
      <w:pPr>
        <w:jc w:val="both"/>
      </w:pPr>
      <w:r w:rsidRPr="00913560">
        <w:t>1) nazwach albo imionach i nazwiskach oraz siedzibach lub miejscach prowadzonej działalności gospodarczej albo miejscach zamieszkania wykonawców, których oferty zostały otwarte;</w:t>
      </w:r>
    </w:p>
    <w:p w14:paraId="14347509" w14:textId="77777777" w:rsidR="00913560" w:rsidRPr="00913560" w:rsidRDefault="00913560" w:rsidP="00913560">
      <w:pPr>
        <w:jc w:val="both"/>
      </w:pPr>
      <w:r w:rsidRPr="00913560">
        <w:t>2) cenach lub kosztach zawartych w ofertach.</w:t>
      </w:r>
    </w:p>
    <w:p w14:paraId="7597E79A" w14:textId="77777777" w:rsidR="00913560" w:rsidRDefault="00913560" w:rsidP="00EE6777">
      <w:pPr>
        <w:jc w:val="both"/>
        <w:rPr>
          <w:b/>
          <w:u w:val="single"/>
          <w:lang w:bidi="pl-PL"/>
        </w:rPr>
      </w:pPr>
    </w:p>
    <w:p w14:paraId="627F9793" w14:textId="09D96F85" w:rsidR="00C8225A" w:rsidRPr="00EE6777" w:rsidRDefault="00C8225A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 xml:space="preserve">Oferta nr </w:t>
      </w:r>
      <w:bookmarkEnd w:id="0"/>
      <w:r w:rsidRPr="00EE6777">
        <w:rPr>
          <w:b/>
          <w:u w:val="single"/>
          <w:lang w:bidi="pl-PL"/>
        </w:rPr>
        <w:t>1</w:t>
      </w:r>
    </w:p>
    <w:p w14:paraId="2BB2EC1D" w14:textId="7FA30233" w:rsidR="00913560" w:rsidRDefault="00913560" w:rsidP="00EE6777">
      <w:pPr>
        <w:jc w:val="both"/>
        <w:rPr>
          <w:bCs/>
          <w:lang w:bidi="pl-PL"/>
        </w:rPr>
      </w:pPr>
      <w:r w:rsidRPr="00913560">
        <w:rPr>
          <w:bCs/>
          <w:lang w:bidi="pl-PL"/>
        </w:rPr>
        <w:t xml:space="preserve">ZAKŁAD USŁUGOWO HANDLOWY NAFTOHURT </w:t>
      </w:r>
      <w:r>
        <w:rPr>
          <w:bCs/>
          <w:lang w:bidi="pl-PL"/>
        </w:rPr>
        <w:t xml:space="preserve">Sp. z o.o. </w:t>
      </w:r>
    </w:p>
    <w:p w14:paraId="1568B3C2" w14:textId="731F7711" w:rsidR="00913560" w:rsidRDefault="006A26CF" w:rsidP="00EE6777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913560" w:rsidRPr="00913560">
        <w:rPr>
          <w:bCs/>
          <w:lang w:bidi="pl-PL"/>
        </w:rPr>
        <w:t>Warszawska 58, 62-610 Sompolno</w:t>
      </w:r>
    </w:p>
    <w:p w14:paraId="13A8ACC4" w14:textId="005F8303" w:rsidR="00590761" w:rsidRPr="00EE6777" w:rsidRDefault="00C8225A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t xml:space="preserve"> </w:t>
      </w:r>
      <w:r w:rsidRPr="00EE6777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2</w:t>
      </w:r>
      <w:r w:rsidR="00913560">
        <w:rPr>
          <w:b/>
          <w:lang w:bidi="pl-PL"/>
        </w:rPr>
        <w:t>.</w:t>
      </w:r>
      <w:r w:rsidR="00913560" w:rsidRPr="00913560">
        <w:rPr>
          <w:b/>
          <w:lang w:bidi="pl-PL"/>
        </w:rPr>
        <w:t>738</w:t>
      </w:r>
      <w:r w:rsidR="00913560">
        <w:rPr>
          <w:b/>
          <w:lang w:bidi="pl-PL"/>
        </w:rPr>
        <w:t>.</w:t>
      </w:r>
      <w:r w:rsidR="00913560" w:rsidRPr="00913560">
        <w:rPr>
          <w:b/>
          <w:lang w:bidi="pl-PL"/>
        </w:rPr>
        <w:t>318,00 zł</w:t>
      </w:r>
    </w:p>
    <w:p w14:paraId="6B84D4E7" w14:textId="77777777" w:rsidR="00913560" w:rsidRDefault="00913560" w:rsidP="00EE6777">
      <w:pPr>
        <w:jc w:val="both"/>
        <w:rPr>
          <w:b/>
          <w:u w:val="single"/>
          <w:lang w:bidi="pl-PL"/>
        </w:rPr>
      </w:pPr>
    </w:p>
    <w:p w14:paraId="3FAF8D55" w14:textId="6B31AB48" w:rsidR="00590761" w:rsidRPr="00EE6777" w:rsidRDefault="00590761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>Oferta nr 2</w:t>
      </w:r>
    </w:p>
    <w:p w14:paraId="68C790FB" w14:textId="6195AC22" w:rsidR="00913560" w:rsidRDefault="002C7EB2" w:rsidP="00EE6777">
      <w:pPr>
        <w:jc w:val="both"/>
      </w:pPr>
      <w:r w:rsidRPr="00913560">
        <w:t xml:space="preserve">EKOOPAŁ OSSOWSKI, STENKA </w:t>
      </w:r>
      <w:proofErr w:type="spellStart"/>
      <w:r w:rsidR="00913560" w:rsidRPr="00913560">
        <w:t>Sp.j</w:t>
      </w:r>
      <w:proofErr w:type="spellEnd"/>
      <w:r w:rsidR="00913560" w:rsidRPr="00913560">
        <w:t>.</w:t>
      </w:r>
    </w:p>
    <w:p w14:paraId="5A238D4B" w14:textId="3E45CD47" w:rsidR="00913560" w:rsidRPr="00EE6777" w:rsidRDefault="00913560" w:rsidP="00913560">
      <w:pPr>
        <w:jc w:val="both"/>
        <w:rPr>
          <w:b/>
          <w:lang w:bidi="pl-PL"/>
        </w:rPr>
      </w:pPr>
      <w:r w:rsidRPr="00913560">
        <w:t>ul. Krasickiego 1</w:t>
      </w:r>
      <w:r>
        <w:t xml:space="preserve">, </w:t>
      </w:r>
      <w:r w:rsidRPr="00913560">
        <w:t>83-200 Starogard Gdański</w:t>
      </w:r>
    </w:p>
    <w:p w14:paraId="6B3D99B2" w14:textId="1D0B5C7C" w:rsidR="00C8225A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2.640.053,00 zł</w:t>
      </w:r>
    </w:p>
    <w:p w14:paraId="4D76ECA3" w14:textId="77777777" w:rsidR="00913560" w:rsidRPr="00EE6777" w:rsidRDefault="00913560" w:rsidP="00EE6777">
      <w:pPr>
        <w:jc w:val="both"/>
        <w:rPr>
          <w:b/>
          <w:lang w:bidi="pl-PL"/>
        </w:rPr>
      </w:pPr>
    </w:p>
    <w:p w14:paraId="0D839937" w14:textId="2EF9F25C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>Oferta nr 3</w:t>
      </w:r>
    </w:p>
    <w:p w14:paraId="02E8CD5D" w14:textId="3F1CA318" w:rsidR="00ED16A6" w:rsidRDefault="00913560" w:rsidP="00EE6777">
      <w:pPr>
        <w:jc w:val="both"/>
        <w:rPr>
          <w:lang w:bidi="pl-PL"/>
        </w:rPr>
      </w:pPr>
      <w:r>
        <w:rPr>
          <w:lang w:bidi="pl-PL"/>
        </w:rPr>
        <w:t>EUROSPED PALIWA Sp. z o.o.</w:t>
      </w:r>
    </w:p>
    <w:p w14:paraId="7440C629" w14:textId="3CF3E185" w:rsidR="00F66C87" w:rsidRPr="00EE6777" w:rsidRDefault="00CB6008" w:rsidP="00EE6777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913560">
        <w:rPr>
          <w:bCs/>
          <w:lang w:bidi="pl-PL"/>
        </w:rPr>
        <w:t xml:space="preserve">Dworska </w:t>
      </w:r>
      <w:r w:rsidR="006A26CF">
        <w:rPr>
          <w:bCs/>
          <w:lang w:bidi="pl-PL"/>
        </w:rPr>
        <w:t>6</w:t>
      </w:r>
      <w:r w:rsidR="00ED16A6">
        <w:rPr>
          <w:bCs/>
          <w:lang w:bidi="pl-PL"/>
        </w:rPr>
        <w:t xml:space="preserve">, </w:t>
      </w:r>
      <w:r w:rsidR="00913560">
        <w:rPr>
          <w:bCs/>
          <w:lang w:bidi="pl-PL"/>
        </w:rPr>
        <w:t>41 – 902</w:t>
      </w:r>
      <w:r w:rsidR="00ED16A6" w:rsidRPr="00ED16A6">
        <w:rPr>
          <w:bCs/>
          <w:lang w:bidi="pl-PL"/>
        </w:rPr>
        <w:t xml:space="preserve"> </w:t>
      </w:r>
      <w:r w:rsidR="00913560">
        <w:rPr>
          <w:bCs/>
          <w:lang w:bidi="pl-PL"/>
        </w:rPr>
        <w:t>Bytom</w:t>
      </w:r>
      <w:r w:rsidR="00ED16A6">
        <w:rPr>
          <w:bCs/>
          <w:lang w:bidi="pl-PL"/>
        </w:rPr>
        <w:t xml:space="preserve"> </w:t>
      </w:r>
    </w:p>
    <w:p w14:paraId="7C18567A" w14:textId="2D51B2C9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 xml:space="preserve">Cena brutto: </w:t>
      </w:r>
      <w:r w:rsidR="00913560">
        <w:rPr>
          <w:b/>
          <w:lang w:bidi="pl-PL"/>
        </w:rPr>
        <w:t>2.587.645</w:t>
      </w:r>
      <w:r w:rsidR="00ED16A6">
        <w:rPr>
          <w:b/>
          <w:lang w:bidi="pl-PL"/>
        </w:rPr>
        <w:t xml:space="preserve">,00 </w:t>
      </w:r>
      <w:r w:rsidRPr="00EE6777">
        <w:rPr>
          <w:b/>
          <w:lang w:bidi="pl-PL"/>
        </w:rPr>
        <w:t>zł</w:t>
      </w:r>
    </w:p>
    <w:p w14:paraId="2F78634A" w14:textId="77777777" w:rsidR="00C8225A" w:rsidRPr="00EE6777" w:rsidRDefault="00C8225A" w:rsidP="00EE6777">
      <w:pPr>
        <w:jc w:val="both"/>
        <w:rPr>
          <w:color w:val="000000"/>
        </w:rPr>
      </w:pPr>
    </w:p>
    <w:p w14:paraId="08D1F161" w14:textId="18173090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>Oferta nr 4</w:t>
      </w:r>
    </w:p>
    <w:p w14:paraId="1DB30712" w14:textId="77777777" w:rsidR="00913560" w:rsidRDefault="00913560" w:rsidP="00EE6777">
      <w:pPr>
        <w:jc w:val="both"/>
        <w:rPr>
          <w:lang w:bidi="pl-PL"/>
        </w:rPr>
      </w:pPr>
      <w:r w:rsidRPr="00913560">
        <w:rPr>
          <w:lang w:bidi="pl-PL"/>
        </w:rPr>
        <w:t xml:space="preserve">PETROMAN PALIWA Sp. z o.o. </w:t>
      </w:r>
    </w:p>
    <w:p w14:paraId="09DF9BF0" w14:textId="77777777" w:rsidR="00913560" w:rsidRDefault="00913560" w:rsidP="00EE6777">
      <w:pPr>
        <w:jc w:val="both"/>
        <w:rPr>
          <w:bCs/>
          <w:lang w:bidi="pl-PL"/>
        </w:rPr>
      </w:pPr>
      <w:r w:rsidRPr="00913560">
        <w:rPr>
          <w:bCs/>
          <w:lang w:bidi="pl-PL"/>
        </w:rPr>
        <w:t>Lubraniec Parcele 55, 87-890 Lubraniec</w:t>
      </w:r>
    </w:p>
    <w:p w14:paraId="3FA2C07A" w14:textId="26275A00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2.725.216,00</w:t>
      </w:r>
      <w:r w:rsidR="00913560">
        <w:rPr>
          <w:b/>
          <w:lang w:bidi="pl-PL"/>
        </w:rPr>
        <w:t xml:space="preserve"> </w:t>
      </w:r>
      <w:r w:rsidR="00913560" w:rsidRPr="00913560">
        <w:rPr>
          <w:b/>
          <w:lang w:bidi="pl-PL"/>
        </w:rPr>
        <w:t>zł</w:t>
      </w:r>
    </w:p>
    <w:p w14:paraId="42B4EF96" w14:textId="77777777" w:rsidR="00590761" w:rsidRPr="00EE6777" w:rsidRDefault="00590761" w:rsidP="00EE6777">
      <w:pPr>
        <w:jc w:val="both"/>
        <w:rPr>
          <w:b/>
          <w:lang w:bidi="pl-PL"/>
        </w:rPr>
      </w:pPr>
    </w:p>
    <w:p w14:paraId="7903EF67" w14:textId="20DA1572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/>
          <w:bCs/>
          <w:u w:val="single"/>
          <w:lang w:bidi="pl-PL"/>
        </w:rPr>
        <w:t>Oferta nr 5</w:t>
      </w:r>
    </w:p>
    <w:p w14:paraId="1EA5A7B3" w14:textId="106DF041" w:rsidR="00ED16A6" w:rsidRDefault="00913560" w:rsidP="00EE6777">
      <w:pPr>
        <w:jc w:val="both"/>
      </w:pPr>
      <w:r>
        <w:t>WRC</w:t>
      </w:r>
      <w:r w:rsidR="00ED16A6" w:rsidRPr="00ED16A6">
        <w:t xml:space="preserve"> Sp. z o.o.</w:t>
      </w:r>
    </w:p>
    <w:p w14:paraId="480243D5" w14:textId="21DFC33E" w:rsidR="00ED16A6" w:rsidRDefault="00ED16A6" w:rsidP="00EE6777">
      <w:pPr>
        <w:jc w:val="both"/>
      </w:pPr>
      <w:r w:rsidRPr="00ED16A6">
        <w:t xml:space="preserve">ul. </w:t>
      </w:r>
      <w:r w:rsidR="002C7EB2">
        <w:t>Graniczna 18</w:t>
      </w:r>
      <w:r w:rsidRPr="00ED16A6">
        <w:t>A</w:t>
      </w:r>
      <w:r w:rsidR="00AA54C2">
        <w:t>,</w:t>
      </w:r>
      <w:r w:rsidRPr="00ED16A6">
        <w:t xml:space="preserve"> </w:t>
      </w:r>
      <w:r w:rsidR="002C7EB2">
        <w:t>62 - 563</w:t>
      </w:r>
      <w:r w:rsidRPr="00ED16A6">
        <w:t xml:space="preserve"> </w:t>
      </w:r>
      <w:r w:rsidR="002C7EB2">
        <w:t>Licheń Stary</w:t>
      </w:r>
    </w:p>
    <w:p w14:paraId="11CBD188" w14:textId="7C13FC3B" w:rsidR="00590761" w:rsidRPr="00EE6777" w:rsidRDefault="00590761" w:rsidP="00EE6777">
      <w:pPr>
        <w:jc w:val="both"/>
        <w:rPr>
          <w:b/>
          <w:bCs/>
        </w:rPr>
      </w:pPr>
      <w:r w:rsidRPr="00EE6777">
        <w:t xml:space="preserve">Cena brutto: </w:t>
      </w:r>
      <w:r w:rsidR="00ED16A6" w:rsidRPr="00ED16A6">
        <w:rPr>
          <w:b/>
          <w:bCs/>
        </w:rPr>
        <w:t>2</w:t>
      </w:r>
      <w:r w:rsidR="002C7EB2">
        <w:rPr>
          <w:b/>
          <w:bCs/>
        </w:rPr>
        <w:t xml:space="preserve">.685.910.00 </w:t>
      </w:r>
      <w:r w:rsidRPr="00EE6777">
        <w:rPr>
          <w:b/>
          <w:bCs/>
        </w:rPr>
        <w:t>zł</w:t>
      </w: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52B"/>
    <w:rsid w:val="001059CE"/>
    <w:rsid w:val="002C7EB2"/>
    <w:rsid w:val="003D5E31"/>
    <w:rsid w:val="0048541D"/>
    <w:rsid w:val="004F78A5"/>
    <w:rsid w:val="00590761"/>
    <w:rsid w:val="00613283"/>
    <w:rsid w:val="006728DC"/>
    <w:rsid w:val="00674BE0"/>
    <w:rsid w:val="006A26CF"/>
    <w:rsid w:val="00767282"/>
    <w:rsid w:val="0077344D"/>
    <w:rsid w:val="007C37A9"/>
    <w:rsid w:val="00834F48"/>
    <w:rsid w:val="00913560"/>
    <w:rsid w:val="00A0639B"/>
    <w:rsid w:val="00AA54C2"/>
    <w:rsid w:val="00B01C30"/>
    <w:rsid w:val="00BE6F6D"/>
    <w:rsid w:val="00C063A3"/>
    <w:rsid w:val="00C8225A"/>
    <w:rsid w:val="00C93044"/>
    <w:rsid w:val="00CB6008"/>
    <w:rsid w:val="00D34B7B"/>
    <w:rsid w:val="00E629EF"/>
    <w:rsid w:val="00E6565E"/>
    <w:rsid w:val="00ED16A6"/>
    <w:rsid w:val="00EE6777"/>
    <w:rsid w:val="00F0436B"/>
    <w:rsid w:val="00F3670B"/>
    <w:rsid w:val="00F66C87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2024-09-10T09:58:00Z</cp:lastPrinted>
  <dcterms:created xsi:type="dcterms:W3CDTF">2024-09-10T09:19:00Z</dcterms:created>
  <dcterms:modified xsi:type="dcterms:W3CDTF">2024-09-10T10:00:00Z</dcterms:modified>
</cp:coreProperties>
</file>