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04759149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C35C425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24BEA27C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2BA4B9DE" w14:textId="38369700" w:rsidR="00C01D03" w:rsidRDefault="00664C1C" w:rsidP="00C01D03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b/>
          <w:bCs/>
          <w:color w:val="4C413A"/>
          <w:sz w:val="28"/>
          <w:szCs w:val="28"/>
        </w:rPr>
      </w:pPr>
      <w:r w:rsidRPr="001E76E7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82816" behindDoc="0" locked="0" layoutInCell="1" allowOverlap="1" wp14:anchorId="5049E241" wp14:editId="74F74699">
            <wp:simplePos x="0" y="0"/>
            <wp:positionH relativeFrom="margin">
              <wp:posOffset>7681595</wp:posOffset>
            </wp:positionH>
            <wp:positionV relativeFrom="margin">
              <wp:posOffset>656590</wp:posOffset>
            </wp:positionV>
            <wp:extent cx="1932940" cy="2927985"/>
            <wp:effectExtent l="0" t="0" r="0" b="5715"/>
            <wp:wrapSquare wrapText="bothSides"/>
            <wp:docPr id="141858154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58154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940" cy="2927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76E7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80768" behindDoc="0" locked="0" layoutInCell="1" allowOverlap="1" wp14:anchorId="20D144A8" wp14:editId="45B638FC">
            <wp:simplePos x="0" y="0"/>
            <wp:positionH relativeFrom="margin">
              <wp:posOffset>5791200</wp:posOffset>
            </wp:positionH>
            <wp:positionV relativeFrom="margin">
              <wp:posOffset>746125</wp:posOffset>
            </wp:positionV>
            <wp:extent cx="1876425" cy="2950210"/>
            <wp:effectExtent l="0" t="0" r="9525" b="2540"/>
            <wp:wrapSquare wrapText="bothSides"/>
            <wp:docPr id="16152081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208189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C107FC" w14:textId="77777777" w:rsidR="00C01D03" w:rsidRDefault="003D2DE2" w:rsidP="00C01D03">
      <w:pPr>
        <w:pStyle w:val="cvgsua"/>
        <w:spacing w:before="0" w:beforeAutospacing="0" w:after="24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4F533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szafa </w:t>
      </w:r>
      <w:r w:rsidR="00C01D0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+ NADSTAWKA</w:t>
      </w:r>
    </w:p>
    <w:p w14:paraId="3AE3F818" w14:textId="68404C6E" w:rsidR="000937B7" w:rsidRPr="00C01D03" w:rsidRDefault="00C01D03" w:rsidP="00C01D03">
      <w:pPr>
        <w:pStyle w:val="cvgsua"/>
        <w:spacing w:before="0" w:beforeAutospacing="0" w:after="24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8"/>
          <w:szCs w:val="28"/>
        </w:rPr>
      </w:pP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INDEKS: 12</w:t>
      </w:r>
    </w:p>
    <w:p w14:paraId="3F66434A" w14:textId="119B7C7B" w:rsidR="007406C4" w:rsidRPr="008862B1" w:rsidRDefault="007406C4" w:rsidP="008862B1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22"/>
          <w:szCs w:val="22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4CCAA84D" w:rsidR="009D1AC0" w:rsidRDefault="009D1AC0" w:rsidP="007E383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52A2AECD" w14:textId="27F85EC4" w:rsidR="00B00A17" w:rsidRPr="005153EE" w:rsidRDefault="00B00A17" w:rsidP="007E38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53EE">
              <w:rPr>
                <w:rFonts w:ascii="Arial" w:hAnsi="Arial" w:cs="Arial"/>
                <w:b/>
                <w:sz w:val="24"/>
                <w:szCs w:val="24"/>
              </w:rPr>
              <w:t>SZAFA</w:t>
            </w:r>
            <w:r w:rsidR="004E2124" w:rsidRPr="005153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D2B82">
              <w:rPr>
                <w:rFonts w:ascii="Arial" w:hAnsi="Arial" w:cs="Arial"/>
                <w:b/>
                <w:sz w:val="24"/>
                <w:szCs w:val="24"/>
              </w:rPr>
              <w:t>indeks 12</w:t>
            </w:r>
          </w:p>
          <w:p w14:paraId="58878BA5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 xml:space="preserve">Wieniec górny, dolny, oraz półki wykonane są z płyty wiórowej trójwarstwowej, dwustronnie </w:t>
            </w:r>
            <w:proofErr w:type="spellStart"/>
            <w:r w:rsidRPr="00664C1C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664C1C">
              <w:rPr>
                <w:rFonts w:ascii="Arial" w:hAnsi="Arial" w:cs="Arial"/>
                <w:iCs/>
                <w:sz w:val="18"/>
              </w:rPr>
              <w:t xml:space="preserve"> o grubości 25mm </w:t>
            </w:r>
          </w:p>
          <w:p w14:paraId="630526DC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 xml:space="preserve">Pozostałe elementy szafy wykonane z płyty wiórowej trójwarstwowej, dwustronnie </w:t>
            </w:r>
            <w:proofErr w:type="spellStart"/>
            <w:r w:rsidRPr="00664C1C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664C1C">
              <w:rPr>
                <w:rFonts w:ascii="Arial" w:hAnsi="Arial" w:cs="Arial"/>
                <w:iCs/>
                <w:sz w:val="18"/>
              </w:rPr>
              <w:t xml:space="preserve"> </w:t>
            </w:r>
            <w:r w:rsidRPr="00664C1C">
              <w:rPr>
                <w:rFonts w:ascii="Arial" w:hAnsi="Arial" w:cs="Arial"/>
                <w:iCs/>
                <w:sz w:val="18"/>
              </w:rPr>
              <w:br/>
              <w:t>o grubości 18mm</w:t>
            </w:r>
          </w:p>
          <w:p w14:paraId="57B0B1AB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 xml:space="preserve">Krawędzie wszystkich płytowych elementów szafy zabezpieczone obrzeżem ABS </w:t>
            </w:r>
            <w:r w:rsidRPr="00664C1C">
              <w:rPr>
                <w:rFonts w:ascii="Arial" w:hAnsi="Arial" w:cs="Arial"/>
                <w:iCs/>
                <w:sz w:val="18"/>
              </w:rPr>
              <w:br/>
              <w:t>o grubości 2mm</w:t>
            </w:r>
          </w:p>
          <w:p w14:paraId="309CCE9B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Szafa wyposażona w osiem półek regulowanych przedzielonych bokiem środkowym</w:t>
            </w:r>
          </w:p>
          <w:p w14:paraId="0AAECFDA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Każda z półek jest elementem konstrukcyjnym poprzez zastosowanie okuć, które działają na zasadzie złącz mimośrodowych</w:t>
            </w:r>
          </w:p>
          <w:p w14:paraId="6F6892DE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Drzwi przesuwne z górnym i dolnym torem prowadzącym wykonanym z aluminium</w:t>
            </w:r>
          </w:p>
          <w:p w14:paraId="19D74317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Fronty szafy wyposażone w element jezdny oraz w element prowadzący</w:t>
            </w:r>
          </w:p>
          <w:p w14:paraId="72358752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Zamek naciskowy do drzwi przesuwnych z możliwością zastosowania klucza Master</w:t>
            </w:r>
          </w:p>
          <w:p w14:paraId="0A9536F3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1969B9F5" w14:textId="266D9AB1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Uchwyty o rozstawie 128mm i długości całkowitej 152mm</w:t>
            </w:r>
          </w:p>
          <w:p w14:paraId="080FAFE5" w14:textId="77777777" w:rsidR="00664C1C" w:rsidRPr="00664C1C" w:rsidRDefault="00664C1C" w:rsidP="00C01D0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664C1C">
              <w:rPr>
                <w:rFonts w:ascii="Arial" w:hAnsi="Arial" w:cs="Arial"/>
                <w:iCs/>
                <w:sz w:val="18"/>
              </w:rPr>
              <w:t>Szafa osadzona na regulatorach z tworzywa sztucznego i możliwością ich regulacji z wnętrza szafy, regulator h-30mm i fi 50m</w:t>
            </w:r>
          </w:p>
          <w:p w14:paraId="3B796517" w14:textId="77777777" w:rsidR="00C01D03" w:rsidRDefault="00C01D03" w:rsidP="00C01D03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3B27FF98" w14:textId="601FCB0A" w:rsidR="00C01D03" w:rsidRDefault="00C01D03" w:rsidP="00C01D03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Uchwyt: kolor srebrny lub równoważny </w:t>
            </w:r>
          </w:p>
          <w:p w14:paraId="7F29C106" w14:textId="3E49DE53" w:rsidR="00FD2B82" w:rsidRDefault="00FD2B82" w:rsidP="00C01D03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Wymiar: </w:t>
            </w:r>
            <w:r w:rsidRPr="00FD2B82">
              <w:rPr>
                <w:rFonts w:ascii="Arial" w:hAnsi="Arial" w:cs="Arial"/>
                <w:bCs/>
                <w:sz w:val="18"/>
                <w:szCs w:val="18"/>
              </w:rPr>
              <w:t>1200X420X1890</w:t>
            </w:r>
          </w:p>
          <w:p w14:paraId="13FB70C2" w14:textId="4F7379E2" w:rsidR="009D1AC0" w:rsidRPr="004F5333" w:rsidRDefault="009D1AC0" w:rsidP="00C01D03">
            <w:pPr>
              <w:pStyle w:val="Akapitzlist"/>
              <w:spacing w:after="0"/>
              <w:ind w:left="888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7F355BE8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4356FD7B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042309AB" w14:textId="39F4D675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0C529123" w:rsidR="00122326" w:rsidRPr="00122326" w:rsidRDefault="00664C1C" w:rsidP="00122326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0A77358A">
                <wp:simplePos x="0" y="0"/>
                <wp:positionH relativeFrom="margin">
                  <wp:posOffset>6686550</wp:posOffset>
                </wp:positionH>
                <wp:positionV relativeFrom="paragraph">
                  <wp:posOffset>131445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6.5pt;margin-top:10.35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AvloCw4QAAAAwBAAAPAAAAZHJzL2Rvd25yZXYueG1sTI9BT8MwDIXvSPyHyEjcWLLB&#10;1q00nRCI3RCimwbHtDFtReNUTbYVfj3eCW5+9tPz97L16DpxxCG0njRMJwoEUuVtS7WG3fb5Zgki&#10;REPWdJ5QwzcGWOeXF5lJrT/RGx6LWAsOoZAaDU2MfSplqBp0Jkx8j8S3Tz84E1kOtbSDOXG46+RM&#10;qYV0piX+0JgeHxusvoqD0xAqtdi/3hX791Ju8Gdl7dPH5kXr66vx4R5ExDH+meGMz+iQM1PpD2SD&#10;6Fir+S2XiRpmKgFxdsynS96UPCWrBGSeyf8l8l8AAAD//wMAUEsBAi0AFAAGAAgAAAAhALaDOJL+&#10;AAAA4QEAABMAAAAAAAAAAAAAAAAAAAAAAFtDb250ZW50X1R5cGVzXS54bWxQSwECLQAUAAYACAAA&#10;ACEAOP0h/9YAAACUAQAACwAAAAAAAAAAAAAAAAAvAQAAX3JlbHMvLnJlbHNQSwECLQAUAAYACAAA&#10;ACEAOQHPTBQCAAAfBAAADgAAAAAAAAAAAAAAAAAuAgAAZHJzL2Uyb0RvYy54bWxQSwECLQAUAAYA&#10;CAAAACEAL5aAsOEAAAAMAQAADwAAAAAAAAAAAAAAAABu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399E22A" w14:textId="665B2803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61A01B7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6A89DA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2F5B3F2" w:rsidR="00C934B1" w:rsidRDefault="00C934B1" w:rsidP="00C934B1">
      <w:pPr>
        <w:pStyle w:val="NormalnyWeb"/>
      </w:pPr>
    </w:p>
    <w:p w14:paraId="67C1AACC" w14:textId="0A1F17B0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351E814B" w14:textId="1197EC57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0CFE773F" w14:textId="77777777" w:rsidR="005153EE" w:rsidRDefault="005153EE" w:rsidP="005153EE">
      <w:pPr>
        <w:spacing w:after="0" w:line="360" w:lineRule="auto"/>
        <w:rPr>
          <w:rFonts w:ascii="Arial" w:hAnsi="Arial" w:cs="Arial"/>
          <w:b/>
          <w:sz w:val="16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85888" behindDoc="0" locked="0" layoutInCell="1" allowOverlap="1" wp14:anchorId="3F1EBBEB" wp14:editId="191BF187">
            <wp:simplePos x="0" y="0"/>
            <wp:positionH relativeFrom="column">
              <wp:posOffset>6747510</wp:posOffset>
            </wp:positionH>
            <wp:positionV relativeFrom="paragraph">
              <wp:posOffset>31115</wp:posOffset>
            </wp:positionV>
            <wp:extent cx="3125470" cy="2369820"/>
            <wp:effectExtent l="0" t="0" r="0" b="0"/>
            <wp:wrapSquare wrapText="bothSides"/>
            <wp:docPr id="20436105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0" cy="236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120"/>
        <w:tblOverlap w:val="never"/>
        <w:tblW w:w="8554" w:type="dxa"/>
        <w:tblLook w:val="04A0" w:firstRow="1" w:lastRow="0" w:firstColumn="1" w:lastColumn="0" w:noHBand="0" w:noVBand="1"/>
      </w:tblPr>
      <w:tblGrid>
        <w:gridCol w:w="8554"/>
      </w:tblGrid>
      <w:tr w:rsidR="005153EE" w:rsidRPr="004F5333" w14:paraId="41A76276" w14:textId="77777777" w:rsidTr="00B64AFA">
        <w:trPr>
          <w:trHeight w:val="6966"/>
        </w:trPr>
        <w:tc>
          <w:tcPr>
            <w:tcW w:w="8554" w:type="dxa"/>
            <w:shd w:val="clear" w:color="auto" w:fill="auto"/>
            <w:vAlign w:val="center"/>
          </w:tcPr>
          <w:p w14:paraId="19316E93" w14:textId="77777777" w:rsidR="005153EE" w:rsidRDefault="005153EE" w:rsidP="00B64AFA">
            <w:pPr>
              <w:ind w:left="888" w:hanging="426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186BCA35" w14:textId="38E59956" w:rsidR="005153EE" w:rsidRPr="004F5333" w:rsidRDefault="005153EE" w:rsidP="00B64AFA">
            <w:pPr>
              <w:ind w:left="888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NADSTAWKA </w:t>
            </w:r>
            <w:r w:rsidR="00FD2B82">
              <w:rPr>
                <w:rFonts w:ascii="Arial" w:hAnsi="Arial" w:cs="Arial"/>
                <w:b/>
                <w:sz w:val="24"/>
                <w:szCs w:val="28"/>
              </w:rPr>
              <w:t>indeks 12</w:t>
            </w:r>
          </w:p>
          <w:p w14:paraId="7A390DB2" w14:textId="77777777" w:rsidR="005153EE" w:rsidRPr="007F4CB1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 xml:space="preserve">Wieniec górny, dolny, oraz półki wykonane są z płyty wiórowej trójwarstwowej, dwustronnie </w:t>
            </w:r>
            <w:proofErr w:type="spellStart"/>
            <w:r w:rsidRPr="007F4CB1">
              <w:rPr>
                <w:rFonts w:ascii="Arial" w:hAnsi="Arial" w:cs="Arial"/>
                <w:iCs/>
                <w:sz w:val="18"/>
                <w:szCs w:val="18"/>
              </w:rPr>
              <w:t>melaminowanej</w:t>
            </w:r>
            <w:proofErr w:type="spellEnd"/>
            <w:r w:rsidRPr="007F4CB1">
              <w:rPr>
                <w:rFonts w:ascii="Arial" w:hAnsi="Arial" w:cs="Arial"/>
                <w:iCs/>
                <w:sz w:val="18"/>
                <w:szCs w:val="18"/>
              </w:rPr>
              <w:t xml:space="preserve"> o grubości 25mm </w:t>
            </w:r>
          </w:p>
          <w:p w14:paraId="79CF5993" w14:textId="77777777" w:rsidR="005153EE" w:rsidRPr="009152A8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 xml:space="preserve">Pozostałe elementy nadstawki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wykonane z płyty wiórowej trójwarstwowej, dwustronnie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</w:rPr>
              <w:t>melaminowanej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</w:rPr>
              <w:t xml:space="preserve"> o</w:t>
            </w:r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grubości 18mm</w:t>
            </w:r>
          </w:p>
          <w:p w14:paraId="22AC5C9B" w14:textId="77777777" w:rsidR="005153EE" w:rsidRPr="00E7268F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</w:rPr>
            </w:pPr>
            <w:r w:rsidRPr="00E7268F">
              <w:rPr>
                <w:rFonts w:ascii="Arial" w:hAnsi="Arial" w:cs="Arial"/>
                <w:iCs/>
                <w:sz w:val="18"/>
              </w:rPr>
              <w:t xml:space="preserve">Krawędzie wszystkich płytowych elementów </w:t>
            </w:r>
            <w:r>
              <w:rPr>
                <w:rFonts w:ascii="Arial" w:hAnsi="Arial" w:cs="Arial"/>
                <w:iCs/>
                <w:sz w:val="18"/>
              </w:rPr>
              <w:t>nadstawki</w:t>
            </w:r>
            <w:r w:rsidRPr="00E7268F">
              <w:rPr>
                <w:rFonts w:ascii="Arial" w:hAnsi="Arial" w:cs="Arial"/>
                <w:iCs/>
                <w:sz w:val="18"/>
              </w:rPr>
              <w:t xml:space="preserve"> zabezpieczone obrzeżem ABS </w:t>
            </w:r>
            <w:r>
              <w:rPr>
                <w:rFonts w:ascii="Arial" w:hAnsi="Arial" w:cs="Arial"/>
                <w:iCs/>
                <w:sz w:val="18"/>
              </w:rPr>
              <w:br/>
            </w:r>
            <w:r w:rsidRPr="00E7268F">
              <w:rPr>
                <w:rFonts w:ascii="Arial" w:hAnsi="Arial" w:cs="Arial"/>
                <w:iCs/>
                <w:sz w:val="18"/>
              </w:rPr>
              <w:t>o grubości 2mm</w:t>
            </w:r>
          </w:p>
          <w:p w14:paraId="4969780E" w14:textId="77777777" w:rsidR="005153EE" w:rsidRPr="007F4CB1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 xml:space="preserve">Nadstawka wyposażona w dwie półki aktowe przedzielone bokiem środkowym </w:t>
            </w:r>
          </w:p>
          <w:p w14:paraId="6E2F9171" w14:textId="77777777" w:rsidR="005153EE" w:rsidRPr="007F4CB1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Każda z półek jest elementem konstrukcyjnym poprzez zastosowanie okuć, które działają na zasadzie złącz mimośrodowych</w:t>
            </w:r>
          </w:p>
          <w:p w14:paraId="31EB8C85" w14:textId="77777777" w:rsidR="005153EE" w:rsidRPr="007F4CB1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Drzwi przesuwne z górnym i dolnym torem prowadzącym wykonanym z aluminium</w:t>
            </w:r>
          </w:p>
          <w:p w14:paraId="347A9685" w14:textId="77777777" w:rsidR="005153EE" w:rsidRPr="007F4CB1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Fronty nadstawki wyposażone w element jezdny oraz w element prowadzący</w:t>
            </w:r>
          </w:p>
          <w:p w14:paraId="5DED3BBD" w14:textId="77777777" w:rsidR="005153EE" w:rsidRPr="007F4CB1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Zamek naciskowy do drzwi przesuwnych z możliwością zastosowania klucza Master</w:t>
            </w:r>
          </w:p>
          <w:p w14:paraId="7119B02D" w14:textId="77777777" w:rsidR="005153EE" w:rsidRPr="007F4CB1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Kluczyki numerowane z możliwością ich domówienia</w:t>
            </w:r>
          </w:p>
          <w:p w14:paraId="0188AB7B" w14:textId="77777777" w:rsidR="005153EE" w:rsidRPr="007F4CB1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>Uchwyty o rozstawie 128mm i długości całkowitej 152mm w kształcie litery „C”</w:t>
            </w:r>
          </w:p>
          <w:p w14:paraId="73274E58" w14:textId="77777777" w:rsidR="005153EE" w:rsidRDefault="005153EE" w:rsidP="005153E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7F4CB1">
              <w:rPr>
                <w:rFonts w:ascii="Arial" w:hAnsi="Arial" w:cs="Arial"/>
                <w:iCs/>
                <w:sz w:val="18"/>
                <w:szCs w:val="18"/>
              </w:rPr>
              <w:t xml:space="preserve">Nadstawka osadzona na regulatorach z tworzywa sztucznego i możliwością ich regulacji </w:t>
            </w:r>
            <w:r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Pr="007F4CB1">
              <w:rPr>
                <w:rFonts w:ascii="Arial" w:hAnsi="Arial" w:cs="Arial"/>
                <w:iCs/>
                <w:sz w:val="18"/>
                <w:szCs w:val="18"/>
              </w:rPr>
              <w:t>z wnętrza szafy, regulator h-30mm i fi 50m</w:t>
            </w:r>
          </w:p>
          <w:p w14:paraId="45F57CCE" w14:textId="77777777" w:rsidR="005153EE" w:rsidRDefault="005153EE" w:rsidP="005153EE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75C1D35C" w14:textId="77777777" w:rsidR="005153EE" w:rsidRDefault="005153EE" w:rsidP="005153EE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Uchwyt: kolor srebrny lub równoważny </w:t>
            </w:r>
          </w:p>
          <w:p w14:paraId="65444360" w14:textId="1F2AB618" w:rsidR="00FD2B82" w:rsidRDefault="00FD2B82" w:rsidP="005153EE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 xml:space="preserve">Wymiar: </w:t>
            </w:r>
            <w:r w:rsidRPr="00FD2B82">
              <w:rPr>
                <w:rFonts w:ascii="Arial" w:hAnsi="Arial" w:cs="Arial"/>
                <w:bCs/>
                <w:sz w:val="18"/>
                <w:szCs w:val="18"/>
              </w:rPr>
              <w:t>1200X420X750</w:t>
            </w:r>
          </w:p>
          <w:p w14:paraId="27D6592C" w14:textId="77777777" w:rsidR="005153EE" w:rsidRPr="007F4CB1" w:rsidRDefault="005153EE" w:rsidP="00B64AFA">
            <w:pPr>
              <w:pStyle w:val="Akapitzlist"/>
              <w:ind w:left="1182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6527C46C" w14:textId="77777777" w:rsidR="005153EE" w:rsidRPr="007F4CB1" w:rsidRDefault="005153EE" w:rsidP="00B64AFA">
            <w:p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14:paraId="4D79330A" w14:textId="77777777" w:rsidR="005153EE" w:rsidRPr="00122326" w:rsidRDefault="005153EE" w:rsidP="005153EE">
      <w:pPr>
        <w:rPr>
          <w:rFonts w:ascii="Arial" w:hAnsi="Arial" w:cs="Arial"/>
          <w:sz w:val="16"/>
          <w:szCs w:val="20"/>
        </w:rPr>
      </w:pPr>
    </w:p>
    <w:p w14:paraId="3DA7EF3C" w14:textId="77777777" w:rsidR="005153EE" w:rsidRPr="00122326" w:rsidRDefault="005153EE" w:rsidP="005153EE">
      <w:pPr>
        <w:rPr>
          <w:rFonts w:ascii="Arial" w:hAnsi="Arial" w:cs="Arial"/>
          <w:sz w:val="16"/>
          <w:szCs w:val="20"/>
        </w:rPr>
      </w:pPr>
    </w:p>
    <w:p w14:paraId="6E919A26" w14:textId="77777777" w:rsidR="005153EE" w:rsidRPr="00122326" w:rsidRDefault="005153EE" w:rsidP="005153EE">
      <w:pPr>
        <w:rPr>
          <w:rFonts w:ascii="Arial" w:hAnsi="Arial" w:cs="Arial"/>
          <w:sz w:val="16"/>
          <w:szCs w:val="20"/>
        </w:rPr>
      </w:pPr>
    </w:p>
    <w:p w14:paraId="62D39D56" w14:textId="77777777" w:rsidR="005153EE" w:rsidRPr="00122326" w:rsidRDefault="005153EE" w:rsidP="005153EE">
      <w:pPr>
        <w:rPr>
          <w:rFonts w:ascii="Arial" w:hAnsi="Arial" w:cs="Arial"/>
          <w:sz w:val="16"/>
          <w:szCs w:val="20"/>
        </w:rPr>
      </w:pPr>
    </w:p>
    <w:p w14:paraId="6B47DE0E" w14:textId="77777777" w:rsidR="005153EE" w:rsidRPr="00876CA7" w:rsidRDefault="005153EE" w:rsidP="005153EE">
      <w:pPr>
        <w:rPr>
          <w:rFonts w:ascii="Arial" w:hAnsi="Arial" w:cs="Arial"/>
          <w:sz w:val="16"/>
          <w:szCs w:val="20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00D82A3" wp14:editId="015982B5">
                <wp:simplePos x="0" y="0"/>
                <wp:positionH relativeFrom="margin">
                  <wp:align>right</wp:align>
                </wp:positionH>
                <wp:positionV relativeFrom="paragraph">
                  <wp:posOffset>1860550</wp:posOffset>
                </wp:positionV>
                <wp:extent cx="2952750" cy="1009650"/>
                <wp:effectExtent l="0" t="0" r="19050" b="19050"/>
                <wp:wrapSquare wrapText="bothSides"/>
                <wp:docPr id="107717795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2F959" w14:textId="77777777" w:rsidR="005153EE" w:rsidRPr="00865E4F" w:rsidRDefault="005153EE" w:rsidP="005153EE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1F44C9BE" w14:textId="77777777" w:rsidR="005153EE" w:rsidRPr="00147A96" w:rsidRDefault="005153EE" w:rsidP="005153EE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2CFC328D" w14:textId="77777777" w:rsidR="005153EE" w:rsidRPr="00147A96" w:rsidRDefault="005153EE" w:rsidP="005153EE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622C0B5C" w14:textId="77777777" w:rsidR="005153EE" w:rsidRPr="00147A96" w:rsidRDefault="005153EE" w:rsidP="005153EE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4EBCB4D8" w14:textId="77777777" w:rsidR="005153EE" w:rsidRPr="00865E4F" w:rsidRDefault="005153EE" w:rsidP="005153EE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387295F1" w14:textId="77777777" w:rsidR="005153EE" w:rsidRDefault="005153EE" w:rsidP="005153EE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EEEFF5E" w14:textId="77777777" w:rsidR="005153EE" w:rsidRDefault="005153EE" w:rsidP="005153EE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1C77132" w14:textId="77777777" w:rsidR="005153EE" w:rsidRPr="00865E4F" w:rsidRDefault="005153EE" w:rsidP="005153EE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B4E5FE8" w14:textId="77777777" w:rsidR="005153EE" w:rsidRPr="00865E4F" w:rsidRDefault="005153EE" w:rsidP="005153EE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D82A3" id="_x0000_s1027" type="#_x0000_t202" style="position:absolute;margin-left:181.3pt;margin-top:146.5pt;width:232.5pt;height:79.5pt;z-index:2516848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TYRFgIAACYEAAAOAAAAZHJzL2Uyb0RvYy54bWysU21v2yAQ/j5p/wHxfbETJW1jxam6dJkm&#10;dS9Stx+AMbbRgGNAYme/fgd207T7No0PiOPgubvnntvcDlqRo3BeginpfJZTIgyHWpq2pD++79/d&#10;UOIDMzVTYERJT8LT2+3bN5veFmIBHahaOIIgxhe9LWkXgi2yzPNOaOZnYIVBZwNOs4Cma7PasR7R&#10;tcoWeX6V9eBq64AL7/H2fnTSbcJvGsHD16bxIhBVUswtpN2lvYp7tt2wonXMdpJPabB/yEIzaTDo&#10;GeqeBUYOTv4FpSV34KEJMw46g6aRXKQasJp5/qqax45ZkWpBcrw90+T/Hyz/cny03xwJw3sYsIGp&#10;CG8fgP/0xMCuY6YVd85B3wlWY+B5pCzrrS+mr5FqX/gIUvWfocYms0OABDQ0TkdWsE6C6NiA05l0&#10;MQTC8XKxXi2uV+ji6Jvn+foKjRiDFU/frfPhowBN4qGkDrua4NnxwYfx6dOTGM2DkvVeKpUM11Y7&#10;5ciRoQL2aU3oL54pQ/qSYiqrkYEXEFGM4gxStSMHrwJpGVDJSuqS3uRxjdqKtH0wddJZYFKNZyxO&#10;mYnHSN1IYhiqgch6IjnSWkF9QmIdjMLFQcNDB+43JT2KtqT+14E5QYn6ZLA56/lyGVWejOXqeoGG&#10;u/RUlx5mOEKVNFAyHnchTUakzcAdNrGRid7nTKaUUYypQdPgRLVf2unV83hv/wAAAP//AwBQSwME&#10;FAAGAAgAAAAhAAK7m4bdAAAACAEAAA8AAABkcnMvZG93bnJldi54bWxMj8FOwzAQRO9I/IO1SNyo&#10;TWgjGuJUCERvCJGiwtGJlyQiXkex24Z+PdsTvb3VjGZn8tXkerHHMXSeNNzOFAik2tuOGg0fm5eb&#10;exAhGrKm94QafjHAqri8yE1m/YHecV/GRnAIhcxoaGMcMilD3aIzYeYHJNa+/ehM5HNspB3NgcNd&#10;LxOlUulMR/yhNQM+tVj/lDunIdQq3b7Ny+1nJdd4XFr7/LV+1fr6anp8ABFxiv9mONXn6lBwp8rv&#10;yAbRa+AhUUOyvGNgeZ4uGCqGRaJAFrk8H1D8AQAA//8DAFBLAQItABQABgAIAAAAIQC2gziS/gAA&#10;AOEBAAATAAAAAAAAAAAAAAAAAAAAAABbQ29udGVudF9UeXBlc10ueG1sUEsBAi0AFAAGAAgAAAAh&#10;ADj9If/WAAAAlAEAAAsAAAAAAAAAAAAAAAAALwEAAF9yZWxzLy5yZWxzUEsBAi0AFAAGAAgAAAAh&#10;AIc5NhEWAgAAJgQAAA4AAAAAAAAAAAAAAAAALgIAAGRycy9lMm9Eb2MueG1sUEsBAi0AFAAGAAgA&#10;AAAhAAK7m4bdAAAACAEAAA8AAAAAAAAAAAAAAAAAcAQAAGRycy9kb3ducmV2LnhtbFBLBQYAAAAA&#10;BAAEAPMAAAB6BQAAAAA=&#10;" strokecolor="white [3212]">
                <v:textbox>
                  <w:txbxContent>
                    <w:p w14:paraId="78A2F959" w14:textId="77777777" w:rsidR="005153EE" w:rsidRPr="00865E4F" w:rsidRDefault="005153EE" w:rsidP="005153EE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1F44C9BE" w14:textId="77777777" w:rsidR="005153EE" w:rsidRPr="00147A96" w:rsidRDefault="005153EE" w:rsidP="005153EE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2CFC328D" w14:textId="77777777" w:rsidR="005153EE" w:rsidRPr="00147A96" w:rsidRDefault="005153EE" w:rsidP="005153EE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622C0B5C" w14:textId="77777777" w:rsidR="005153EE" w:rsidRPr="00147A96" w:rsidRDefault="005153EE" w:rsidP="005153EE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4EBCB4D8" w14:textId="77777777" w:rsidR="005153EE" w:rsidRPr="00865E4F" w:rsidRDefault="005153EE" w:rsidP="005153EE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387295F1" w14:textId="77777777" w:rsidR="005153EE" w:rsidRDefault="005153EE" w:rsidP="005153EE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EEEFF5E" w14:textId="77777777" w:rsidR="005153EE" w:rsidRDefault="005153EE" w:rsidP="005153EE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1C77132" w14:textId="77777777" w:rsidR="005153EE" w:rsidRPr="00865E4F" w:rsidRDefault="005153EE" w:rsidP="005153EE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B4E5FE8" w14:textId="77777777" w:rsidR="005153EE" w:rsidRPr="00865E4F" w:rsidRDefault="005153EE" w:rsidP="005153EE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8F541A7" w14:textId="77777777" w:rsidR="007E3834" w:rsidRPr="00876CA7" w:rsidRDefault="007E3834" w:rsidP="00876CA7">
      <w:pPr>
        <w:rPr>
          <w:rFonts w:ascii="Arial" w:hAnsi="Arial" w:cs="Arial"/>
          <w:sz w:val="16"/>
          <w:szCs w:val="20"/>
        </w:rPr>
      </w:pPr>
    </w:p>
    <w:sectPr w:rsidR="007E3834" w:rsidRPr="00876CA7" w:rsidSect="00101A7F">
      <w:footerReference w:type="default" r:id="rId11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E03F6" w14:textId="77777777" w:rsidR="005441D1" w:rsidRDefault="005441D1" w:rsidP="00D937D4">
      <w:pPr>
        <w:spacing w:after="0" w:line="240" w:lineRule="auto"/>
      </w:pPr>
      <w:r>
        <w:separator/>
      </w:r>
    </w:p>
  </w:endnote>
  <w:endnote w:type="continuationSeparator" w:id="0">
    <w:p w14:paraId="1D9B2D4F" w14:textId="77777777" w:rsidR="005441D1" w:rsidRDefault="005441D1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4DA6E910" w:rsidR="00876CA7" w:rsidRDefault="007E3834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5F8E8083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06741B45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0C5D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K8FQIAAB4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XgwYizgvoRgToYBxYfGG46cL8p6XFYS+p/HZkTlKhPBptyvVhFgiEZq/xqiYa7&#10;9FSXHmY4SpU0UDJu9yG9iMjLwC02r5GJ63MmU644hAn39GDilF/a6dTzs979AQAA//8DAFBLAwQU&#10;AAYACAAAACEAq9MRHeAAAAALAQAADwAAAGRycy9kb3ducmV2LnhtbEyPQU/DMAyF70j8h8hI3Fiy&#10;MXVbaTohELshtIK2HdPGtBWNUzXZVvj1eCc42U9+ev5eth5dJ044hNaThulEgUCqvG2p1vDx/nK3&#10;BBGiIWs6T6jhGwOs8+urzKTWn2mLpyLWgkMopEZDE2OfShmqBp0JE98j8e3TD85ElkMt7WDOHO46&#10;OVMqkc60xB8a0+NTg9VXcXQaQqWS3du82O1LucGflbXPh82r1rc34+MDiIhj/DPDBZ/RIWem0h/J&#10;BtGxVvcqYS9vc54Xx2wx5XqlhuVqATLP5P8O+S8AAAD//wMAUEsBAi0AFAAGAAgAAAAhALaDOJL+&#10;AAAA4QEAABMAAAAAAAAAAAAAAAAAAAAAAFtDb250ZW50X1R5cGVzXS54bWxQSwECLQAUAAYACAAA&#10;ACEAOP0h/9YAAACUAQAACwAAAAAAAAAAAAAAAAAvAQAAX3JlbHMvLnJlbHNQSwECLQAUAAYACAAA&#10;ACEACRmSvBUCAAAeBAAADgAAAAAAAAAAAAAAAAAuAgAAZHJzL2Uyb0RvYy54bWxQSwECLQAUAAYA&#10;CAAAACEAq9MRHeAAAAALAQAADwAAAAAAAAAAAAAAAABvBAAAZHJzL2Rvd25yZXYueG1sUEsFBgAA&#10;AAAEAAQA8wAAAHwFAAAAAA==&#10;" strokecolor="white [3212]">
              <v:textbox>
                <w:txbxContent>
                  <w:p w14:paraId="7E6DD9B9" w14:textId="06741B45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1747E2B5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78E50EC2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9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BSGAIAACUEAAAOAAAAZHJzL2Uyb0RvYy54bWysk92O2yAQhe8r9R0Q942TKD8bK85qm22q&#10;StttpW0fAAO2UTFDgcROn74D9mbT7V1VXyDwwGHmm8P2tm81OUnnFZiCziZTSqThIJSpC/r92+Hd&#10;DSU+MCOYBiMLepae3u7evtl2NpdzaEAL6QiKGJ93tqBNCDbPMs8b2TI/ASsNBitwLQu4dHUmHOtQ&#10;vdXZfDpdZR04YR1w6T3+vR+CdJf0q0ry8KWqvAxEFxRzC2l0aSzjmO22LK8ds43iYxrsH7JomTJ4&#10;6UXqngVGjk79JdUq7sBDFSYc2gyqSnGZasBqZtNX1Tw1zMpUC8Lx9oLJ/z9Z/nh6sl8dCf176LGB&#10;qQhvH4D/8MTAvmGmlnfOQddIJvDiWUSWddbn49GI2uc+ipTdZxDYZHYMkIT6yrWRCtZJUB0bcL5A&#10;l30gPF653KxXKwxxjC3Wq/kydSVj+fNp63z4KKElcVJQh01N6uz04EPMhuXPW+JlHrQSB6V1Wri6&#10;3GtHTgwNcEhfKuDVNm1IV9DNcr4cAPwhEb0oLyJlPSB4pdCqgEbWqi3ozTR+g7UitQ9GJJsFpvQw&#10;x4y1GTFGcgPD0Jc9UWJkHKmWIM7I1cHgW3xnOGnA/aKkQ88W1P88Micp0Z8M9mYzWyyiydNisVzP&#10;ceGuI+V1hBmOUgUNlAzTfUgPI2IzcIc9rFTC+5LJmDJ6MVEf3000+/U67Xp53bvfAAAA//8DAFBL&#10;AwQUAAYACAAAACEAK50xl+AAAAALAQAADwAAAGRycy9kb3ducmV2LnhtbEyPQU/DMAyF70j8h8hI&#10;3FjKtI6lazohELshREFjx7QxbUXjVE22FX493glO9tN7ev6cbybXiyOOofOk4XaWgECqve2o0fD+&#10;9nSzAhGiIWt6T6jhGwNsisuL3GTWn+gVj2VsBJdQyIyGNsYhkzLULToTZn5AYu/Tj85ElmMj7WhO&#10;XO56OU+SpXSmI77QmgEfWqy/yoPTEOpkuXtZlLuPSm7xR1n7uN8+a319Nd2vQUSc4l8YzviMDgUz&#10;Vf5ANoie9Ty9U5zlbcHznEgTlYKoNKyUAlnk8v8PxS8AAAD//wMAUEsBAi0AFAAGAAgAAAAhALaD&#10;OJL+AAAA4QEAABMAAAAAAAAAAAAAAAAAAAAAAFtDb250ZW50X1R5cGVzXS54bWxQSwECLQAUAAYA&#10;CAAAACEAOP0h/9YAAACUAQAACwAAAAAAAAAAAAAAAAAvAQAAX3JlbHMvLnJlbHNQSwECLQAUAAYA&#10;CAAAACEA0dagUhgCAAAlBAAADgAAAAAAAAAAAAAAAAAuAgAAZHJzL2Uyb0RvYy54bWxQSwECLQAU&#10;AAYACAAAACEAK50xl+AAAAALAQAADwAAAAAAAAAAAAAAAAByBAAAZHJzL2Rvd25yZXYueG1sUEsF&#10;BgAAAAAEAAQA8wAAAH8FAAAAAA==&#10;" strokecolor="white [3212]">
              <v:textbox>
                <w:txbxContent>
                  <w:p w14:paraId="7F669A09" w14:textId="78E50EC2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37F53178">
              <wp:simplePos x="0" y="0"/>
              <wp:positionH relativeFrom="margin">
                <wp:posOffset>5013960</wp:posOffset>
              </wp:positionH>
              <wp:positionV relativeFrom="paragraph">
                <wp:posOffset>90805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2F46E409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CE7825" id="_x0000_s1030" type="#_x0000_t202" style="position:absolute;margin-left:394.8pt;margin-top:7.15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cnGgIAACUEAAAOAAAAZHJzL2Uyb0RvYy54bWysU9tu2zAMfR+wfxD0vtjJ4jQx4hRdugwD&#10;ugvQ7QNkWbaFyaImKbG7ry8lu2navQ3zg0Ca0iF5eLi9HjpFTsI6Cbqg81lKidAcKqmbgv78cXi3&#10;psR5piumQIuCPghHr3dv32x7k4sFtKAqYQmCaJf3pqCt9yZPEsdb0TE3AyM0BmuwHfPo2iapLOsR&#10;vVPJIk1XSQ+2Mha4cA7/3o5Buov4dS24/1bXTniiCoq1+XjaeJbhTHZbljeWmVbyqQz2D1V0TGpM&#10;eoa6ZZ6Ro5V/QXWSW3BQ+xmHLoG6llzEHrCbefqqm/uWGRF7QXKcOdPk/h8s/3q6N98t8cMHGHCA&#10;sQln7oD/ckTDvmW6ETfWQt8KVmHieaAs6Y3Lp6eBape7AFL2X6DCIbOjhwg01LYLrGCfBNFxAA9n&#10;0sXgCQ8ps83VaoUhjrFsmb5fZzEFy59eG+v8JwEdCUZBLQ41orPTnfOhGpY/XQnJHChZHaRS0bFN&#10;uVeWnBgK4BC/Cf3FNaVJX9BNtshGAl5ABC2KM0jZjBS8StRJj0JWsivoOg3fKK3A2kddRZl5JtVo&#10;Y8VKTzQG5kYO/VAORFYFXYS3gdUSqgfk1cKoW9wzNFqwfyjpUbMFdb+PzApK1GeNs9nMl8sg8ugs&#10;s6sFOvYyUl5GmOYIVVBPyWjufVyMQJuGG5xhLSO9z5VMJaMWI+vT3gSxX/rx1vN27x4BAAD//wMA&#10;UEsDBBQABgAIAAAAIQDndEsh3wAAAAoBAAAPAAAAZHJzL2Rvd25yZXYueG1sTI/BTsMwEETvSPyD&#10;tUjcqN0ShSbEqRCI3hAioMLRiZckIl5HsdsGvp7tCY6reZp5W2xmN4gDTqH3pGG5UCCQGm97ajW8&#10;vT5erUGEaMiawRNq+MYAm/L8rDC59Ud6wUMVW8ElFHKjoYtxzKUMTYfOhIUfkTj79JMzkc+plXYy&#10;Ry53g1wplUpneuKFzox432HzVe2dhtCodPecVLv3Wm7xJ7P24WP7pPXlxXx3CyLiHP9gOOmzOpTs&#10;VPs92SAGDTfrLGWUg+QaxAlQyXIFotaQZQnIspD/Xyh/AQAA//8DAFBLAQItABQABgAIAAAAIQC2&#10;gziS/gAAAOEBAAATAAAAAAAAAAAAAAAAAAAAAABbQ29udGVudF9UeXBlc10ueG1sUEsBAi0AFAAG&#10;AAgAAAAhADj9If/WAAAAlAEAAAsAAAAAAAAAAAAAAAAALwEAAF9yZWxzLy5yZWxzUEsBAi0AFAAG&#10;AAgAAAAhAKlk1ycaAgAAJQQAAA4AAAAAAAAAAAAAAAAALgIAAGRycy9lMm9Eb2MueG1sUEsBAi0A&#10;FAAGAAgAAAAhAOd0SyHfAAAACgEAAA8AAAAAAAAAAAAAAAAAdAQAAGRycy9kb3ducmV2LnhtbFBL&#10;BQYAAAAABAAEAPMAAACABQAAAAA=&#10;" strokecolor="white [3212]">
              <v:textbox>
                <w:txbxContent>
                  <w:p w14:paraId="4EDE566B" w14:textId="2F46E409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AAE98" w14:textId="77777777" w:rsidR="005441D1" w:rsidRDefault="005441D1" w:rsidP="00D937D4">
      <w:pPr>
        <w:spacing w:after="0" w:line="240" w:lineRule="auto"/>
      </w:pPr>
      <w:r>
        <w:separator/>
      </w:r>
    </w:p>
  </w:footnote>
  <w:footnote w:type="continuationSeparator" w:id="0">
    <w:p w14:paraId="12E78105" w14:textId="77777777" w:rsidR="005441D1" w:rsidRDefault="005441D1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EB2"/>
    <w:multiLevelType w:val="hybridMultilevel"/>
    <w:tmpl w:val="F466729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C4164"/>
    <w:multiLevelType w:val="hybridMultilevel"/>
    <w:tmpl w:val="D380654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C5806"/>
    <w:multiLevelType w:val="hybridMultilevel"/>
    <w:tmpl w:val="5D9E097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87965"/>
    <w:multiLevelType w:val="hybridMultilevel"/>
    <w:tmpl w:val="CF7AF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16732"/>
    <w:multiLevelType w:val="hybridMultilevel"/>
    <w:tmpl w:val="58B6B4D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num w:numId="1" w16cid:durableId="62992657">
    <w:abstractNumId w:val="1"/>
  </w:num>
  <w:num w:numId="2" w16cid:durableId="181208098">
    <w:abstractNumId w:val="7"/>
  </w:num>
  <w:num w:numId="3" w16cid:durableId="936869655">
    <w:abstractNumId w:val="2"/>
  </w:num>
  <w:num w:numId="4" w16cid:durableId="1566915897">
    <w:abstractNumId w:val="12"/>
  </w:num>
  <w:num w:numId="5" w16cid:durableId="58022059">
    <w:abstractNumId w:val="10"/>
  </w:num>
  <w:num w:numId="6" w16cid:durableId="671493044">
    <w:abstractNumId w:val="12"/>
  </w:num>
  <w:num w:numId="7" w16cid:durableId="106239378">
    <w:abstractNumId w:val="12"/>
  </w:num>
  <w:num w:numId="8" w16cid:durableId="648822303">
    <w:abstractNumId w:val="12"/>
  </w:num>
  <w:num w:numId="9" w16cid:durableId="766192157">
    <w:abstractNumId w:val="12"/>
  </w:num>
  <w:num w:numId="10" w16cid:durableId="1818188326">
    <w:abstractNumId w:val="12"/>
  </w:num>
  <w:num w:numId="11" w16cid:durableId="1416979959">
    <w:abstractNumId w:val="12"/>
  </w:num>
  <w:num w:numId="12" w16cid:durableId="615210666">
    <w:abstractNumId w:val="19"/>
  </w:num>
  <w:num w:numId="13" w16cid:durableId="1834448125">
    <w:abstractNumId w:val="5"/>
  </w:num>
  <w:num w:numId="14" w16cid:durableId="394396644">
    <w:abstractNumId w:val="6"/>
  </w:num>
  <w:num w:numId="15" w16cid:durableId="323559067">
    <w:abstractNumId w:val="13"/>
  </w:num>
  <w:num w:numId="16" w16cid:durableId="148789488">
    <w:abstractNumId w:val="14"/>
  </w:num>
  <w:num w:numId="17" w16cid:durableId="1694841787">
    <w:abstractNumId w:val="9"/>
  </w:num>
  <w:num w:numId="18" w16cid:durableId="243152775">
    <w:abstractNumId w:val="16"/>
  </w:num>
  <w:num w:numId="19" w16cid:durableId="226185255">
    <w:abstractNumId w:val="4"/>
  </w:num>
  <w:num w:numId="20" w16cid:durableId="1709061390">
    <w:abstractNumId w:val="3"/>
  </w:num>
  <w:num w:numId="21" w16cid:durableId="788474631">
    <w:abstractNumId w:val="18"/>
  </w:num>
  <w:num w:numId="22" w16cid:durableId="1153133868">
    <w:abstractNumId w:val="17"/>
  </w:num>
  <w:num w:numId="23" w16cid:durableId="736784640">
    <w:abstractNumId w:val="11"/>
  </w:num>
  <w:num w:numId="24" w16cid:durableId="678695544">
    <w:abstractNumId w:val="8"/>
  </w:num>
  <w:num w:numId="25" w16cid:durableId="1191528575">
    <w:abstractNumId w:val="0"/>
  </w:num>
  <w:num w:numId="26" w16cid:durableId="1341809663">
    <w:abstractNumId w:val="21"/>
  </w:num>
  <w:num w:numId="27" w16cid:durableId="1787381480">
    <w:abstractNumId w:val="20"/>
  </w:num>
  <w:num w:numId="28" w16cid:durableId="21232604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3036"/>
    <w:rsid w:val="00057E41"/>
    <w:rsid w:val="00061A3E"/>
    <w:rsid w:val="00064866"/>
    <w:rsid w:val="00065A66"/>
    <w:rsid w:val="000925FB"/>
    <w:rsid w:val="000937B7"/>
    <w:rsid w:val="000B1022"/>
    <w:rsid w:val="000B58E3"/>
    <w:rsid w:val="000B6C47"/>
    <w:rsid w:val="000C26BF"/>
    <w:rsid w:val="000C539E"/>
    <w:rsid w:val="000E1A9B"/>
    <w:rsid w:val="000E72F1"/>
    <w:rsid w:val="000F0F68"/>
    <w:rsid w:val="000F1C62"/>
    <w:rsid w:val="000F1E53"/>
    <w:rsid w:val="000F237B"/>
    <w:rsid w:val="000F3B3C"/>
    <w:rsid w:val="00100653"/>
    <w:rsid w:val="00101A7F"/>
    <w:rsid w:val="00101C78"/>
    <w:rsid w:val="00115B3B"/>
    <w:rsid w:val="001214C0"/>
    <w:rsid w:val="00122326"/>
    <w:rsid w:val="00124962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83DC5"/>
    <w:rsid w:val="001A4F81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F026E"/>
    <w:rsid w:val="001F7281"/>
    <w:rsid w:val="00213A66"/>
    <w:rsid w:val="00225E04"/>
    <w:rsid w:val="00236787"/>
    <w:rsid w:val="0025538B"/>
    <w:rsid w:val="002632EC"/>
    <w:rsid w:val="0026723B"/>
    <w:rsid w:val="00274AAE"/>
    <w:rsid w:val="00286CB6"/>
    <w:rsid w:val="00287F1F"/>
    <w:rsid w:val="00291366"/>
    <w:rsid w:val="00293997"/>
    <w:rsid w:val="00297195"/>
    <w:rsid w:val="002A26A7"/>
    <w:rsid w:val="002A3A9B"/>
    <w:rsid w:val="002A708C"/>
    <w:rsid w:val="002B444B"/>
    <w:rsid w:val="002B6DCC"/>
    <w:rsid w:val="002C2B61"/>
    <w:rsid w:val="002D6D7B"/>
    <w:rsid w:val="002E1926"/>
    <w:rsid w:val="002E63F5"/>
    <w:rsid w:val="002F6365"/>
    <w:rsid w:val="0031017B"/>
    <w:rsid w:val="00312636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66F2"/>
    <w:rsid w:val="00367888"/>
    <w:rsid w:val="00376C43"/>
    <w:rsid w:val="0037752B"/>
    <w:rsid w:val="00381DED"/>
    <w:rsid w:val="00386D3F"/>
    <w:rsid w:val="00393C85"/>
    <w:rsid w:val="003A53F0"/>
    <w:rsid w:val="003B0CC9"/>
    <w:rsid w:val="003C4519"/>
    <w:rsid w:val="003D2DE2"/>
    <w:rsid w:val="003D70A0"/>
    <w:rsid w:val="003F0041"/>
    <w:rsid w:val="003F0C40"/>
    <w:rsid w:val="004200BD"/>
    <w:rsid w:val="00420F68"/>
    <w:rsid w:val="00425981"/>
    <w:rsid w:val="00432547"/>
    <w:rsid w:val="00441361"/>
    <w:rsid w:val="00444289"/>
    <w:rsid w:val="004547ED"/>
    <w:rsid w:val="004557AD"/>
    <w:rsid w:val="00465036"/>
    <w:rsid w:val="004719C2"/>
    <w:rsid w:val="004801A3"/>
    <w:rsid w:val="00487E36"/>
    <w:rsid w:val="00493049"/>
    <w:rsid w:val="004962D5"/>
    <w:rsid w:val="004B4820"/>
    <w:rsid w:val="004B72C6"/>
    <w:rsid w:val="004C0489"/>
    <w:rsid w:val="004C542F"/>
    <w:rsid w:val="004C7493"/>
    <w:rsid w:val="004D771D"/>
    <w:rsid w:val="004E0D8F"/>
    <w:rsid w:val="004E2124"/>
    <w:rsid w:val="004E6E4A"/>
    <w:rsid w:val="004F5333"/>
    <w:rsid w:val="004F7409"/>
    <w:rsid w:val="00503139"/>
    <w:rsid w:val="00512E5C"/>
    <w:rsid w:val="005153EE"/>
    <w:rsid w:val="005177A1"/>
    <w:rsid w:val="005441D1"/>
    <w:rsid w:val="0055573D"/>
    <w:rsid w:val="005679CC"/>
    <w:rsid w:val="005769DC"/>
    <w:rsid w:val="005A02B2"/>
    <w:rsid w:val="005A41BA"/>
    <w:rsid w:val="005B017B"/>
    <w:rsid w:val="005B1287"/>
    <w:rsid w:val="005C0667"/>
    <w:rsid w:val="005D3B7B"/>
    <w:rsid w:val="005D5134"/>
    <w:rsid w:val="005D6234"/>
    <w:rsid w:val="005E109E"/>
    <w:rsid w:val="005E1DEC"/>
    <w:rsid w:val="005E3BF0"/>
    <w:rsid w:val="005F3299"/>
    <w:rsid w:val="005F3361"/>
    <w:rsid w:val="0061050E"/>
    <w:rsid w:val="0061079F"/>
    <w:rsid w:val="00632AA5"/>
    <w:rsid w:val="00640DBD"/>
    <w:rsid w:val="006531B5"/>
    <w:rsid w:val="00660DA4"/>
    <w:rsid w:val="00664C1C"/>
    <w:rsid w:val="00676F25"/>
    <w:rsid w:val="006772A6"/>
    <w:rsid w:val="00683B3F"/>
    <w:rsid w:val="00696D16"/>
    <w:rsid w:val="006A2552"/>
    <w:rsid w:val="006A3743"/>
    <w:rsid w:val="006B5A2A"/>
    <w:rsid w:val="006C4FD5"/>
    <w:rsid w:val="006C6B06"/>
    <w:rsid w:val="006D41AD"/>
    <w:rsid w:val="006F1D04"/>
    <w:rsid w:val="006F388A"/>
    <w:rsid w:val="00701993"/>
    <w:rsid w:val="00726B72"/>
    <w:rsid w:val="007376B1"/>
    <w:rsid w:val="007406C4"/>
    <w:rsid w:val="0074361A"/>
    <w:rsid w:val="00755144"/>
    <w:rsid w:val="0077079B"/>
    <w:rsid w:val="007717ED"/>
    <w:rsid w:val="007778C5"/>
    <w:rsid w:val="00777C8F"/>
    <w:rsid w:val="00781C5F"/>
    <w:rsid w:val="00782310"/>
    <w:rsid w:val="00785DF5"/>
    <w:rsid w:val="007860A6"/>
    <w:rsid w:val="007A2F3E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E3834"/>
    <w:rsid w:val="007E5CFD"/>
    <w:rsid w:val="007F591E"/>
    <w:rsid w:val="008034B7"/>
    <w:rsid w:val="00807737"/>
    <w:rsid w:val="008100EF"/>
    <w:rsid w:val="00814EE1"/>
    <w:rsid w:val="00826778"/>
    <w:rsid w:val="0083356E"/>
    <w:rsid w:val="00840590"/>
    <w:rsid w:val="00861FF6"/>
    <w:rsid w:val="00864A13"/>
    <w:rsid w:val="00865E4F"/>
    <w:rsid w:val="00876CA7"/>
    <w:rsid w:val="00884A85"/>
    <w:rsid w:val="008862B1"/>
    <w:rsid w:val="008A4272"/>
    <w:rsid w:val="008B1998"/>
    <w:rsid w:val="008C0273"/>
    <w:rsid w:val="008C6813"/>
    <w:rsid w:val="008E30F3"/>
    <w:rsid w:val="009120CB"/>
    <w:rsid w:val="00917137"/>
    <w:rsid w:val="0092313D"/>
    <w:rsid w:val="00926114"/>
    <w:rsid w:val="0094073A"/>
    <w:rsid w:val="00941FFA"/>
    <w:rsid w:val="00943EEE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5233"/>
    <w:rsid w:val="00A15311"/>
    <w:rsid w:val="00A16F00"/>
    <w:rsid w:val="00A16F26"/>
    <w:rsid w:val="00A17785"/>
    <w:rsid w:val="00A255E2"/>
    <w:rsid w:val="00A26D6B"/>
    <w:rsid w:val="00A27036"/>
    <w:rsid w:val="00A3634A"/>
    <w:rsid w:val="00A51BAB"/>
    <w:rsid w:val="00A5385C"/>
    <w:rsid w:val="00A56549"/>
    <w:rsid w:val="00A565C1"/>
    <w:rsid w:val="00A71169"/>
    <w:rsid w:val="00A75F1C"/>
    <w:rsid w:val="00A83A1E"/>
    <w:rsid w:val="00A91847"/>
    <w:rsid w:val="00A94FA1"/>
    <w:rsid w:val="00AA3270"/>
    <w:rsid w:val="00AA3C62"/>
    <w:rsid w:val="00AA7BA5"/>
    <w:rsid w:val="00AA7DEA"/>
    <w:rsid w:val="00AB4296"/>
    <w:rsid w:val="00AB482F"/>
    <w:rsid w:val="00AC0471"/>
    <w:rsid w:val="00AC241B"/>
    <w:rsid w:val="00AC55EA"/>
    <w:rsid w:val="00AC6F0F"/>
    <w:rsid w:val="00AC797E"/>
    <w:rsid w:val="00AC7A15"/>
    <w:rsid w:val="00AD4FA8"/>
    <w:rsid w:val="00AE0560"/>
    <w:rsid w:val="00AE096D"/>
    <w:rsid w:val="00AE3B4B"/>
    <w:rsid w:val="00AE64C1"/>
    <w:rsid w:val="00B00A17"/>
    <w:rsid w:val="00B01B49"/>
    <w:rsid w:val="00B047B4"/>
    <w:rsid w:val="00B140DA"/>
    <w:rsid w:val="00B22EE4"/>
    <w:rsid w:val="00B25787"/>
    <w:rsid w:val="00B26487"/>
    <w:rsid w:val="00B34A22"/>
    <w:rsid w:val="00B436F8"/>
    <w:rsid w:val="00B455DD"/>
    <w:rsid w:val="00B62247"/>
    <w:rsid w:val="00B6661D"/>
    <w:rsid w:val="00B83029"/>
    <w:rsid w:val="00B867DE"/>
    <w:rsid w:val="00B93A00"/>
    <w:rsid w:val="00B97078"/>
    <w:rsid w:val="00BA2EEC"/>
    <w:rsid w:val="00BA3161"/>
    <w:rsid w:val="00BB3B5D"/>
    <w:rsid w:val="00BB66B7"/>
    <w:rsid w:val="00BC77F4"/>
    <w:rsid w:val="00BD4DE9"/>
    <w:rsid w:val="00BD74AA"/>
    <w:rsid w:val="00BE3EA4"/>
    <w:rsid w:val="00BE3FF8"/>
    <w:rsid w:val="00BF1A5E"/>
    <w:rsid w:val="00C01D03"/>
    <w:rsid w:val="00C068E9"/>
    <w:rsid w:val="00C1273C"/>
    <w:rsid w:val="00C21890"/>
    <w:rsid w:val="00C2759A"/>
    <w:rsid w:val="00C307AA"/>
    <w:rsid w:val="00C36266"/>
    <w:rsid w:val="00C44384"/>
    <w:rsid w:val="00C44B95"/>
    <w:rsid w:val="00C4706E"/>
    <w:rsid w:val="00C50019"/>
    <w:rsid w:val="00C54980"/>
    <w:rsid w:val="00C62D93"/>
    <w:rsid w:val="00C67293"/>
    <w:rsid w:val="00C8269E"/>
    <w:rsid w:val="00C859C0"/>
    <w:rsid w:val="00C934B1"/>
    <w:rsid w:val="00CB7903"/>
    <w:rsid w:val="00CD0199"/>
    <w:rsid w:val="00CD2EE3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40EF3"/>
    <w:rsid w:val="00D565E1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7526"/>
    <w:rsid w:val="00E03AC1"/>
    <w:rsid w:val="00E224BF"/>
    <w:rsid w:val="00E2715A"/>
    <w:rsid w:val="00E34F37"/>
    <w:rsid w:val="00E406F9"/>
    <w:rsid w:val="00E46AE1"/>
    <w:rsid w:val="00E51DCF"/>
    <w:rsid w:val="00E555C0"/>
    <w:rsid w:val="00E56C8B"/>
    <w:rsid w:val="00E75434"/>
    <w:rsid w:val="00E80459"/>
    <w:rsid w:val="00E83D7E"/>
    <w:rsid w:val="00E85675"/>
    <w:rsid w:val="00EA2E6C"/>
    <w:rsid w:val="00EA44C8"/>
    <w:rsid w:val="00EB0CCC"/>
    <w:rsid w:val="00EB30B1"/>
    <w:rsid w:val="00EC0191"/>
    <w:rsid w:val="00EC10F7"/>
    <w:rsid w:val="00ED06EB"/>
    <w:rsid w:val="00ED357F"/>
    <w:rsid w:val="00EF0610"/>
    <w:rsid w:val="00EF40E4"/>
    <w:rsid w:val="00F01540"/>
    <w:rsid w:val="00F02913"/>
    <w:rsid w:val="00F035F3"/>
    <w:rsid w:val="00F055FC"/>
    <w:rsid w:val="00F118AD"/>
    <w:rsid w:val="00F14D62"/>
    <w:rsid w:val="00F233A1"/>
    <w:rsid w:val="00F23C7D"/>
    <w:rsid w:val="00F307A6"/>
    <w:rsid w:val="00F32AB5"/>
    <w:rsid w:val="00F33383"/>
    <w:rsid w:val="00F448BF"/>
    <w:rsid w:val="00F46848"/>
    <w:rsid w:val="00F47B21"/>
    <w:rsid w:val="00F55712"/>
    <w:rsid w:val="00F65A69"/>
    <w:rsid w:val="00F66453"/>
    <w:rsid w:val="00F71F2F"/>
    <w:rsid w:val="00F85C10"/>
    <w:rsid w:val="00FA1480"/>
    <w:rsid w:val="00FA1FB3"/>
    <w:rsid w:val="00FB2B0A"/>
    <w:rsid w:val="00FB7EEF"/>
    <w:rsid w:val="00FC0E53"/>
    <w:rsid w:val="00FD06AB"/>
    <w:rsid w:val="00FD2B82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4</cp:revision>
  <cp:lastPrinted>2024-04-26T07:34:00Z</cp:lastPrinted>
  <dcterms:created xsi:type="dcterms:W3CDTF">2024-06-21T16:40:00Z</dcterms:created>
  <dcterms:modified xsi:type="dcterms:W3CDTF">2024-06-21T18:51:00Z</dcterms:modified>
</cp:coreProperties>
</file>