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537F" w14:textId="3D409CBC" w:rsidR="00C96B01" w:rsidRDefault="00C96B01" w:rsidP="00C96B0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B01">
        <w:rPr>
          <w:rFonts w:ascii="Times New Roman" w:hAnsi="Times New Roman" w:cs="Times New Roman"/>
          <w:sz w:val="24"/>
          <w:szCs w:val="24"/>
        </w:rPr>
        <w:t>Włocławek, dnia 1</w:t>
      </w:r>
      <w:r w:rsidR="00E41A4B">
        <w:rPr>
          <w:rFonts w:ascii="Times New Roman" w:hAnsi="Times New Roman" w:cs="Times New Roman"/>
          <w:sz w:val="24"/>
          <w:szCs w:val="24"/>
        </w:rPr>
        <w:t>7</w:t>
      </w:r>
      <w:r w:rsidRPr="00C96B01">
        <w:rPr>
          <w:rFonts w:ascii="Times New Roman" w:hAnsi="Times New Roman" w:cs="Times New Roman"/>
          <w:sz w:val="24"/>
          <w:szCs w:val="24"/>
        </w:rPr>
        <w:t>.0</w:t>
      </w:r>
      <w:r w:rsidR="00E41A4B">
        <w:rPr>
          <w:rFonts w:ascii="Times New Roman" w:hAnsi="Times New Roman" w:cs="Times New Roman"/>
          <w:sz w:val="24"/>
          <w:szCs w:val="24"/>
        </w:rPr>
        <w:t>6</w:t>
      </w:r>
      <w:r w:rsidRPr="00C96B01">
        <w:rPr>
          <w:rFonts w:ascii="Times New Roman" w:hAnsi="Times New Roman" w:cs="Times New Roman"/>
          <w:sz w:val="24"/>
          <w:szCs w:val="24"/>
        </w:rPr>
        <w:t>.202</w:t>
      </w:r>
      <w:r w:rsidR="00E41A4B">
        <w:rPr>
          <w:rFonts w:ascii="Times New Roman" w:hAnsi="Times New Roman" w:cs="Times New Roman"/>
          <w:sz w:val="24"/>
          <w:szCs w:val="24"/>
        </w:rPr>
        <w:t>4</w:t>
      </w:r>
      <w:r w:rsidRPr="00C96B0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15AFB9C" w14:textId="750F12B6" w:rsidR="00C96B01" w:rsidRDefault="00C96B01" w:rsidP="00C96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ZAB.2613.1.202</w:t>
      </w:r>
      <w:r w:rsidR="00E41A4B">
        <w:rPr>
          <w:rFonts w:ascii="Times New Roman" w:hAnsi="Times New Roman" w:cs="Times New Roman"/>
          <w:sz w:val="24"/>
          <w:szCs w:val="24"/>
        </w:rPr>
        <w:t>4</w:t>
      </w:r>
      <w:r w:rsidR="00E7369E">
        <w:rPr>
          <w:rFonts w:ascii="Times New Roman" w:hAnsi="Times New Roman" w:cs="Times New Roman"/>
          <w:sz w:val="24"/>
          <w:szCs w:val="24"/>
        </w:rPr>
        <w:t>.JS</w:t>
      </w:r>
    </w:p>
    <w:p w14:paraId="0E4B9B05" w14:textId="77777777" w:rsidR="00C96B01" w:rsidRPr="00C96B01" w:rsidRDefault="00C96B01" w:rsidP="00C96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CB8AF9" w14:textId="57463011" w:rsidR="00A6080A" w:rsidRPr="00101E27" w:rsidRDefault="00E41A4B" w:rsidP="00101E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</w:t>
      </w:r>
      <w:r w:rsidR="00A158B3" w:rsidRPr="00101E27">
        <w:rPr>
          <w:rFonts w:ascii="Times New Roman" w:hAnsi="Times New Roman" w:cs="Times New Roman"/>
          <w:b/>
          <w:bCs/>
          <w:sz w:val="24"/>
          <w:szCs w:val="24"/>
        </w:rPr>
        <w:t xml:space="preserve"> składnik</w:t>
      </w:r>
      <w:r w:rsidR="004757F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158B3" w:rsidRPr="00101E27">
        <w:rPr>
          <w:rFonts w:ascii="Times New Roman" w:hAnsi="Times New Roman" w:cs="Times New Roman"/>
          <w:b/>
          <w:bCs/>
          <w:sz w:val="24"/>
          <w:szCs w:val="24"/>
        </w:rPr>
        <w:t xml:space="preserve"> majątku ruchomego w Starostwie Powiatowym</w:t>
      </w:r>
      <w:r w:rsidR="00CE4D27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241FE952" w14:textId="39E435C1" w:rsidR="00A158B3" w:rsidRPr="000D5411" w:rsidRDefault="00CE4D27" w:rsidP="000D54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158B3" w:rsidRPr="000D5411">
        <w:rPr>
          <w:rFonts w:ascii="Times New Roman" w:hAnsi="Times New Roman" w:cs="Times New Roman"/>
          <w:b/>
          <w:bCs/>
          <w:sz w:val="24"/>
          <w:szCs w:val="24"/>
        </w:rPr>
        <w:t xml:space="preserve">ieodpłatne przekazanie pojazdu </w:t>
      </w:r>
      <w:r w:rsidR="00E41A4B">
        <w:rPr>
          <w:rFonts w:ascii="Times New Roman" w:hAnsi="Times New Roman" w:cs="Times New Roman"/>
          <w:b/>
          <w:bCs/>
          <w:sz w:val="24"/>
          <w:szCs w:val="24"/>
        </w:rPr>
        <w:t xml:space="preserve">Toyota Camry </w:t>
      </w:r>
      <w:proofErr w:type="spellStart"/>
      <w:r w:rsidR="00E41A4B">
        <w:rPr>
          <w:rFonts w:ascii="Times New Roman" w:hAnsi="Times New Roman" w:cs="Times New Roman"/>
          <w:b/>
          <w:bCs/>
          <w:sz w:val="24"/>
          <w:szCs w:val="24"/>
        </w:rPr>
        <w:t>Hybrid</w:t>
      </w:r>
      <w:proofErr w:type="spellEnd"/>
    </w:p>
    <w:p w14:paraId="23B4C10C" w14:textId="6C0D7FF2" w:rsidR="00A158B3" w:rsidRPr="009D3B73" w:rsidRDefault="00A158B3" w:rsidP="00101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Stosownie do §6 ust</w:t>
      </w:r>
      <w:r w:rsidR="00101E27">
        <w:rPr>
          <w:rFonts w:ascii="Times New Roman" w:hAnsi="Times New Roman" w:cs="Times New Roman"/>
          <w:sz w:val="24"/>
          <w:szCs w:val="24"/>
        </w:rPr>
        <w:t>.</w:t>
      </w:r>
      <w:r w:rsidRPr="009D3B73">
        <w:rPr>
          <w:rFonts w:ascii="Times New Roman" w:hAnsi="Times New Roman" w:cs="Times New Roman"/>
          <w:sz w:val="24"/>
          <w:szCs w:val="24"/>
        </w:rPr>
        <w:t xml:space="preserve"> 2 Uchwały nr 311/13 Zarządu Powiatu we Włocławku z dnia 18 marca 2013 roku o zmianie Uchwały nr 98/07 Zarządu Powiatu we Włocławku z dnia 5</w:t>
      </w:r>
      <w:r w:rsidR="00E864C6"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Pr="009D3B73">
        <w:rPr>
          <w:rFonts w:ascii="Times New Roman" w:hAnsi="Times New Roman" w:cs="Times New Roman"/>
          <w:sz w:val="24"/>
          <w:szCs w:val="24"/>
        </w:rPr>
        <w:t xml:space="preserve">lipca 2007 roku w sprawie określenia zasad gospodarowania składnikami majątku ruchomego </w:t>
      </w:r>
      <w:r w:rsidR="00101E27">
        <w:rPr>
          <w:rFonts w:ascii="Times New Roman" w:hAnsi="Times New Roman" w:cs="Times New Roman"/>
          <w:sz w:val="24"/>
          <w:szCs w:val="24"/>
        </w:rPr>
        <w:br/>
      </w:r>
      <w:r w:rsidRPr="009D3B73">
        <w:rPr>
          <w:rFonts w:ascii="Times New Roman" w:hAnsi="Times New Roman" w:cs="Times New Roman"/>
          <w:sz w:val="24"/>
          <w:szCs w:val="24"/>
        </w:rPr>
        <w:t xml:space="preserve">w Starostwie Powiatowym we Włocławku i jednostkach organizacyjnych Powiatu </w:t>
      </w:r>
      <w:r w:rsidR="009E2320" w:rsidRPr="009D3B73">
        <w:rPr>
          <w:rFonts w:ascii="Times New Roman" w:hAnsi="Times New Roman" w:cs="Times New Roman"/>
          <w:sz w:val="24"/>
          <w:szCs w:val="24"/>
        </w:rPr>
        <w:t>Włocławskiego</w:t>
      </w:r>
      <w:r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="00E864C6" w:rsidRPr="009D3B73">
        <w:rPr>
          <w:rFonts w:ascii="Times New Roman" w:hAnsi="Times New Roman" w:cs="Times New Roman"/>
          <w:sz w:val="24"/>
          <w:szCs w:val="24"/>
        </w:rPr>
        <w:t>podaje się do wiadomości informacje o zbędnym/zużytym majątku ruchomym.</w:t>
      </w:r>
    </w:p>
    <w:p w14:paraId="4B3A8035" w14:textId="77777777" w:rsidR="00E41A4B" w:rsidRDefault="00E41A4B" w:rsidP="00C96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A4B">
        <w:rPr>
          <w:rFonts w:ascii="Times New Roman" w:hAnsi="Times New Roman" w:cs="Times New Roman"/>
          <w:sz w:val="24"/>
          <w:szCs w:val="24"/>
        </w:rPr>
        <w:t xml:space="preserve">Rodzaj pojazdu i przeznaczenie: </w:t>
      </w:r>
      <w:r w:rsidRPr="00E41A4B">
        <w:rPr>
          <w:rFonts w:ascii="Times New Roman" w:hAnsi="Times New Roman" w:cs="Times New Roman"/>
          <w:b/>
          <w:bCs/>
          <w:sz w:val="24"/>
          <w:szCs w:val="24"/>
        </w:rPr>
        <w:t>samochód osobowy</w:t>
      </w:r>
    </w:p>
    <w:p w14:paraId="3A8E09DD" w14:textId="77777777" w:rsidR="00E41A4B" w:rsidRPr="00E41A4B" w:rsidRDefault="00E41A4B" w:rsidP="00C96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1A4B">
        <w:rPr>
          <w:rFonts w:ascii="Times New Roman" w:hAnsi="Times New Roman" w:cs="Times New Roman"/>
          <w:sz w:val="24"/>
          <w:szCs w:val="24"/>
          <w:lang w:val="en-US"/>
        </w:rPr>
        <w:t xml:space="preserve">Marka: </w:t>
      </w:r>
      <w:r w:rsidRPr="00E41A4B">
        <w:rPr>
          <w:rFonts w:ascii="Times New Roman" w:hAnsi="Times New Roman" w:cs="Times New Roman"/>
          <w:b/>
          <w:bCs/>
          <w:sz w:val="24"/>
          <w:szCs w:val="24"/>
          <w:lang w:val="en-US"/>
        </w:rPr>
        <w:t>TOYOTA</w:t>
      </w:r>
    </w:p>
    <w:p w14:paraId="4ADE4A8A" w14:textId="46DC37E7" w:rsidR="009E2320" w:rsidRPr="004757FF" w:rsidRDefault="009E2320" w:rsidP="00C96B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757FF">
        <w:rPr>
          <w:rFonts w:ascii="Times New Roman" w:hAnsi="Times New Roman" w:cs="Times New Roman"/>
          <w:sz w:val="24"/>
          <w:szCs w:val="24"/>
          <w:lang w:val="en-US"/>
        </w:rPr>
        <w:t xml:space="preserve">Model: </w:t>
      </w:r>
      <w:r w:rsidR="00E41A4B" w:rsidRPr="004757FF">
        <w:rPr>
          <w:rFonts w:ascii="Times New Roman" w:hAnsi="Times New Roman" w:cs="Times New Roman"/>
          <w:b/>
          <w:bCs/>
          <w:sz w:val="24"/>
          <w:szCs w:val="24"/>
          <w:lang w:val="en-US"/>
        </w:rPr>
        <w:t>Camry Hybrid MR’18 E6d</w:t>
      </w:r>
    </w:p>
    <w:p w14:paraId="791EB1DD" w14:textId="379E05E3" w:rsidR="00E41A4B" w:rsidRPr="00E41A4B" w:rsidRDefault="00E41A4B" w:rsidP="00C96B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41A4B">
        <w:rPr>
          <w:rFonts w:ascii="Times New Roman" w:hAnsi="Times New Roman" w:cs="Times New Roman"/>
          <w:b/>
          <w:bCs/>
          <w:sz w:val="24"/>
          <w:szCs w:val="24"/>
          <w:lang w:val="en-US"/>
        </w:rPr>
        <w:t>Wersja: Executive +VIP e-C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VT</w:t>
      </w:r>
    </w:p>
    <w:p w14:paraId="3C079C52" w14:textId="47B9AC78" w:rsidR="00E864C6" w:rsidRPr="004757FF" w:rsidRDefault="00E864C6" w:rsidP="00C96B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757FF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47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57FF">
        <w:rPr>
          <w:rFonts w:ascii="Times New Roman" w:hAnsi="Times New Roman" w:cs="Times New Roman"/>
          <w:sz w:val="24"/>
          <w:szCs w:val="24"/>
          <w:lang w:val="en-US"/>
        </w:rPr>
        <w:t>inwentarzowy</w:t>
      </w:r>
      <w:proofErr w:type="spellEnd"/>
      <w:r w:rsidRPr="004757F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9E2320" w:rsidRPr="00475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1E27" w:rsidRPr="004757FF">
        <w:rPr>
          <w:rFonts w:ascii="Times New Roman" w:hAnsi="Times New Roman" w:cs="Times New Roman"/>
          <w:b/>
          <w:bCs/>
          <w:sz w:val="24"/>
          <w:szCs w:val="24"/>
          <w:lang w:val="en-US"/>
        </w:rPr>
        <w:t>VII-1</w:t>
      </w:r>
      <w:r w:rsidR="00E41A4B" w:rsidRPr="004757FF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101E27" w:rsidRPr="004757FF">
        <w:rPr>
          <w:rFonts w:ascii="Times New Roman" w:hAnsi="Times New Roman" w:cs="Times New Roman"/>
          <w:b/>
          <w:bCs/>
          <w:sz w:val="24"/>
          <w:szCs w:val="24"/>
          <w:lang w:val="en-US"/>
        </w:rPr>
        <w:t>-1</w:t>
      </w:r>
    </w:p>
    <w:p w14:paraId="715695A9" w14:textId="6FB0BEB9" w:rsidR="00E864C6" w:rsidRPr="009D3B73" w:rsidRDefault="00E864C6" w:rsidP="00C96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 xml:space="preserve">Numer </w:t>
      </w:r>
      <w:r w:rsidR="009E2320" w:rsidRPr="009D3B73">
        <w:rPr>
          <w:rFonts w:ascii="Times New Roman" w:hAnsi="Times New Roman" w:cs="Times New Roman"/>
          <w:sz w:val="24"/>
          <w:szCs w:val="24"/>
        </w:rPr>
        <w:t>rejestracyjny</w:t>
      </w:r>
      <w:r w:rsidRPr="009D3B73">
        <w:rPr>
          <w:rFonts w:ascii="Times New Roman" w:hAnsi="Times New Roman" w:cs="Times New Roman"/>
          <w:sz w:val="24"/>
          <w:szCs w:val="24"/>
        </w:rPr>
        <w:t>:</w:t>
      </w:r>
      <w:r w:rsidR="009E2320"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="009E2320" w:rsidRPr="009D3B73">
        <w:rPr>
          <w:rFonts w:ascii="Times New Roman" w:hAnsi="Times New Roman" w:cs="Times New Roman"/>
          <w:b/>
          <w:bCs/>
          <w:sz w:val="24"/>
          <w:szCs w:val="24"/>
        </w:rPr>
        <w:t xml:space="preserve">CWL </w:t>
      </w:r>
      <w:r w:rsidR="00E41A4B">
        <w:rPr>
          <w:rFonts w:ascii="Times New Roman" w:hAnsi="Times New Roman" w:cs="Times New Roman"/>
          <w:b/>
          <w:bCs/>
          <w:sz w:val="24"/>
          <w:szCs w:val="24"/>
        </w:rPr>
        <w:t>7117E</w:t>
      </w:r>
    </w:p>
    <w:p w14:paraId="17232F4F" w14:textId="45B39298" w:rsidR="00E864C6" w:rsidRPr="009D3B73" w:rsidRDefault="00E864C6" w:rsidP="00C96B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Numer VIN:</w:t>
      </w:r>
      <w:r w:rsidR="009E2320"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="00E41A4B">
        <w:rPr>
          <w:rFonts w:ascii="Times New Roman" w:hAnsi="Times New Roman" w:cs="Times New Roman"/>
          <w:b/>
          <w:bCs/>
          <w:sz w:val="24"/>
          <w:szCs w:val="24"/>
        </w:rPr>
        <w:t>JTNB23HK503052258</w:t>
      </w:r>
    </w:p>
    <w:p w14:paraId="1B2E13F2" w14:textId="53D617D0" w:rsidR="00E864C6" w:rsidRPr="009D3B73" w:rsidRDefault="00E864C6" w:rsidP="00C96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Data produkcji:</w:t>
      </w:r>
      <w:r w:rsidR="009E2320"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="009E2320" w:rsidRPr="009D3B7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E41A4B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4272B1A0" w14:textId="1859926D" w:rsidR="00E864C6" w:rsidRPr="009D3B73" w:rsidRDefault="009E2320" w:rsidP="00101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101E27">
        <w:rPr>
          <w:rFonts w:ascii="Times New Roman" w:hAnsi="Times New Roman" w:cs="Times New Roman"/>
          <w:sz w:val="24"/>
          <w:szCs w:val="24"/>
        </w:rPr>
        <w:t xml:space="preserve">opis </w:t>
      </w:r>
      <w:r w:rsidRPr="009D3B73">
        <w:rPr>
          <w:rFonts w:ascii="Times New Roman" w:hAnsi="Times New Roman" w:cs="Times New Roman"/>
          <w:sz w:val="24"/>
          <w:szCs w:val="24"/>
        </w:rPr>
        <w:t>stan</w:t>
      </w:r>
      <w:r w:rsidR="00C96B01">
        <w:rPr>
          <w:rFonts w:ascii="Times New Roman" w:hAnsi="Times New Roman" w:cs="Times New Roman"/>
          <w:sz w:val="24"/>
          <w:szCs w:val="24"/>
        </w:rPr>
        <w:t>u</w:t>
      </w:r>
      <w:r w:rsidRPr="009D3B73">
        <w:rPr>
          <w:rFonts w:ascii="Times New Roman" w:hAnsi="Times New Roman" w:cs="Times New Roman"/>
          <w:sz w:val="24"/>
          <w:szCs w:val="24"/>
        </w:rPr>
        <w:t xml:space="preserve"> techniczn</w:t>
      </w:r>
      <w:r w:rsidR="00C96B01">
        <w:rPr>
          <w:rFonts w:ascii="Times New Roman" w:hAnsi="Times New Roman" w:cs="Times New Roman"/>
          <w:sz w:val="24"/>
          <w:szCs w:val="24"/>
        </w:rPr>
        <w:t>ego</w:t>
      </w:r>
      <w:r w:rsidRPr="009D3B73">
        <w:rPr>
          <w:rFonts w:ascii="Times New Roman" w:hAnsi="Times New Roman" w:cs="Times New Roman"/>
          <w:sz w:val="24"/>
          <w:szCs w:val="24"/>
        </w:rPr>
        <w:t xml:space="preserve"> pojazdu zawiera załącznik nr </w:t>
      </w:r>
      <w:r w:rsidR="000D5411" w:rsidRPr="009D3B73">
        <w:rPr>
          <w:rFonts w:ascii="Times New Roman" w:hAnsi="Times New Roman" w:cs="Times New Roman"/>
          <w:sz w:val="24"/>
          <w:szCs w:val="24"/>
        </w:rPr>
        <w:t>1 Opinia</w:t>
      </w:r>
      <w:r w:rsidRPr="009D3B73">
        <w:rPr>
          <w:rFonts w:ascii="Times New Roman" w:hAnsi="Times New Roman" w:cs="Times New Roman"/>
          <w:sz w:val="24"/>
          <w:szCs w:val="24"/>
        </w:rPr>
        <w:t xml:space="preserve"> nr: WŁP-</w:t>
      </w:r>
      <w:r w:rsidR="00E41A4B">
        <w:rPr>
          <w:rFonts w:ascii="Times New Roman" w:hAnsi="Times New Roman" w:cs="Times New Roman"/>
          <w:sz w:val="24"/>
          <w:szCs w:val="24"/>
        </w:rPr>
        <w:t>115</w:t>
      </w:r>
      <w:r w:rsidRPr="009D3B73">
        <w:rPr>
          <w:rFonts w:ascii="Times New Roman" w:hAnsi="Times New Roman" w:cs="Times New Roman"/>
          <w:sz w:val="24"/>
          <w:szCs w:val="24"/>
        </w:rPr>
        <w:t>/202</w:t>
      </w:r>
      <w:r w:rsidR="00E41A4B">
        <w:rPr>
          <w:rFonts w:ascii="Times New Roman" w:hAnsi="Times New Roman" w:cs="Times New Roman"/>
          <w:sz w:val="24"/>
          <w:szCs w:val="24"/>
        </w:rPr>
        <w:t>4</w:t>
      </w:r>
      <w:r w:rsidRPr="009D3B73">
        <w:rPr>
          <w:rFonts w:ascii="Times New Roman" w:hAnsi="Times New Roman" w:cs="Times New Roman"/>
          <w:sz w:val="24"/>
          <w:szCs w:val="24"/>
        </w:rPr>
        <w:t xml:space="preserve"> z dnia 202</w:t>
      </w:r>
      <w:r w:rsidR="00E41A4B">
        <w:rPr>
          <w:rFonts w:ascii="Times New Roman" w:hAnsi="Times New Roman" w:cs="Times New Roman"/>
          <w:sz w:val="24"/>
          <w:szCs w:val="24"/>
        </w:rPr>
        <w:t>4</w:t>
      </w:r>
      <w:r w:rsidRPr="009D3B73">
        <w:rPr>
          <w:rFonts w:ascii="Times New Roman" w:hAnsi="Times New Roman" w:cs="Times New Roman"/>
          <w:sz w:val="24"/>
          <w:szCs w:val="24"/>
        </w:rPr>
        <w:t>/0</w:t>
      </w:r>
      <w:r w:rsidR="00E41A4B">
        <w:rPr>
          <w:rFonts w:ascii="Times New Roman" w:hAnsi="Times New Roman" w:cs="Times New Roman"/>
          <w:sz w:val="24"/>
          <w:szCs w:val="24"/>
        </w:rPr>
        <w:t>6</w:t>
      </w:r>
      <w:r w:rsidRPr="009D3B73">
        <w:rPr>
          <w:rFonts w:ascii="Times New Roman" w:hAnsi="Times New Roman" w:cs="Times New Roman"/>
          <w:sz w:val="24"/>
          <w:szCs w:val="24"/>
        </w:rPr>
        <w:t>/1</w:t>
      </w:r>
      <w:r w:rsidR="00E41A4B">
        <w:rPr>
          <w:rFonts w:ascii="Times New Roman" w:hAnsi="Times New Roman" w:cs="Times New Roman"/>
          <w:sz w:val="24"/>
          <w:szCs w:val="24"/>
        </w:rPr>
        <w:t>2</w:t>
      </w:r>
    </w:p>
    <w:p w14:paraId="28A2A4B3" w14:textId="0958858F" w:rsidR="000D5411" w:rsidRDefault="00E864C6" w:rsidP="00101E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 xml:space="preserve">Powyższy składnik rzeczowy majątku ruchomego został przeznaczony </w:t>
      </w:r>
      <w:r w:rsidR="00C96B01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96B01" w:rsidRPr="009D3B73">
        <w:rPr>
          <w:rFonts w:ascii="Times New Roman" w:hAnsi="Times New Roman" w:cs="Times New Roman"/>
          <w:sz w:val="24"/>
          <w:szCs w:val="24"/>
        </w:rPr>
        <w:t>§6 ust</w:t>
      </w:r>
      <w:r w:rsidR="00C96B01">
        <w:rPr>
          <w:rFonts w:ascii="Times New Roman" w:hAnsi="Times New Roman" w:cs="Times New Roman"/>
          <w:sz w:val="24"/>
          <w:szCs w:val="24"/>
        </w:rPr>
        <w:t>.</w:t>
      </w:r>
      <w:r w:rsidR="00C96B01" w:rsidRPr="009D3B73">
        <w:rPr>
          <w:rFonts w:ascii="Times New Roman" w:hAnsi="Times New Roman" w:cs="Times New Roman"/>
          <w:sz w:val="24"/>
          <w:szCs w:val="24"/>
        </w:rPr>
        <w:t xml:space="preserve"> 2 Uchwały nr 311/13 Zarządu Powiatu we Włocławku z dnia 18 marca 2013 roku</w:t>
      </w:r>
      <w:r w:rsidR="00E41A4B">
        <w:rPr>
          <w:rFonts w:ascii="Times New Roman" w:hAnsi="Times New Roman" w:cs="Times New Roman"/>
          <w:sz w:val="24"/>
          <w:szCs w:val="24"/>
        </w:rPr>
        <w:t xml:space="preserve">, </w:t>
      </w:r>
      <w:r w:rsidR="00101E27">
        <w:rPr>
          <w:rFonts w:ascii="Times New Roman" w:hAnsi="Times New Roman" w:cs="Times New Roman"/>
          <w:sz w:val="24"/>
          <w:szCs w:val="24"/>
        </w:rPr>
        <w:t xml:space="preserve">w pierwszej kolejności </w:t>
      </w:r>
      <w:r w:rsidRPr="009D3B73">
        <w:rPr>
          <w:rFonts w:ascii="Times New Roman" w:hAnsi="Times New Roman" w:cs="Times New Roman"/>
          <w:sz w:val="24"/>
          <w:szCs w:val="24"/>
        </w:rPr>
        <w:t>do zagospodarowania poprzez nieodpłatne przekazanie</w:t>
      </w:r>
      <w:r w:rsidR="000D5411">
        <w:rPr>
          <w:rFonts w:ascii="Times New Roman" w:hAnsi="Times New Roman" w:cs="Times New Roman"/>
          <w:sz w:val="24"/>
          <w:szCs w:val="24"/>
        </w:rPr>
        <w:t xml:space="preserve"> na potrzeby innych jednostek.</w:t>
      </w:r>
    </w:p>
    <w:p w14:paraId="546DEE9F" w14:textId="2D5DBB2A" w:rsidR="00E864C6" w:rsidRPr="009D3B73" w:rsidRDefault="000D5411" w:rsidP="00101E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zainteresowan</w:t>
      </w:r>
      <w:r w:rsidR="00E736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nabyciem w formie nieodpłatnego przekazania wskazanego powyżej majątku ruchomego</w:t>
      </w:r>
      <w:r w:rsidR="00E864C6" w:rsidRPr="009D3B73">
        <w:rPr>
          <w:rFonts w:ascii="Times New Roman" w:hAnsi="Times New Roman" w:cs="Times New Roman"/>
          <w:sz w:val="24"/>
          <w:szCs w:val="24"/>
        </w:rPr>
        <w:t>, może złożyć pisemny wniosek zawierający:</w:t>
      </w:r>
    </w:p>
    <w:p w14:paraId="2FBDCAB4" w14:textId="5078AE82" w:rsidR="00E864C6" w:rsidRPr="009D3B73" w:rsidRDefault="00E864C6" w:rsidP="0033046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nazwę, siedzibę i adres jednostki,</w:t>
      </w:r>
    </w:p>
    <w:p w14:paraId="07276292" w14:textId="60F4EC30" w:rsidR="00E864C6" w:rsidRPr="009D3B73" w:rsidRDefault="00E864C6" w:rsidP="0033046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wskazanie składnika rzeczowego majątku ruchomego, którego wniosek dotyczy,</w:t>
      </w:r>
    </w:p>
    <w:p w14:paraId="74B83BDD" w14:textId="40CB85F9" w:rsidR="00E864C6" w:rsidRPr="009D3B73" w:rsidRDefault="00E864C6" w:rsidP="0033046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oświadczenie, że przekazany składnik rzeczowy majątku ruchomego zostanie odebrany</w:t>
      </w:r>
      <w:r w:rsidR="009E2320"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Pr="009D3B73">
        <w:rPr>
          <w:rFonts w:ascii="Times New Roman" w:hAnsi="Times New Roman" w:cs="Times New Roman"/>
          <w:sz w:val="24"/>
          <w:szCs w:val="24"/>
        </w:rPr>
        <w:t>w terminie i miejscu wskazanym w protokole zdawczo -</w:t>
      </w:r>
      <w:r w:rsidR="000D5411">
        <w:rPr>
          <w:rFonts w:ascii="Times New Roman" w:hAnsi="Times New Roman" w:cs="Times New Roman"/>
          <w:sz w:val="24"/>
          <w:szCs w:val="24"/>
        </w:rPr>
        <w:t xml:space="preserve"> </w:t>
      </w:r>
      <w:r w:rsidRPr="009D3B73">
        <w:rPr>
          <w:rFonts w:ascii="Times New Roman" w:hAnsi="Times New Roman" w:cs="Times New Roman"/>
          <w:sz w:val="24"/>
          <w:szCs w:val="24"/>
        </w:rPr>
        <w:t>odbiorczym,</w:t>
      </w:r>
    </w:p>
    <w:p w14:paraId="72EBC4AC" w14:textId="64B4911C" w:rsidR="00E864C6" w:rsidRPr="00101E27" w:rsidRDefault="00E864C6" w:rsidP="0033046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uzasadnienie.</w:t>
      </w:r>
    </w:p>
    <w:p w14:paraId="61913304" w14:textId="6725101C" w:rsidR="00E864C6" w:rsidRPr="009D3B73" w:rsidRDefault="00E864C6" w:rsidP="00101E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>Wniosek, o którym mowa wyżej należy składać do dnia 2</w:t>
      </w:r>
      <w:r w:rsidR="00E41A4B">
        <w:rPr>
          <w:rFonts w:ascii="Times New Roman" w:hAnsi="Times New Roman" w:cs="Times New Roman"/>
          <w:sz w:val="24"/>
          <w:szCs w:val="24"/>
        </w:rPr>
        <w:t>0</w:t>
      </w:r>
      <w:r w:rsidRPr="009D3B73">
        <w:rPr>
          <w:rFonts w:ascii="Times New Roman" w:hAnsi="Times New Roman" w:cs="Times New Roman"/>
          <w:sz w:val="24"/>
          <w:szCs w:val="24"/>
        </w:rPr>
        <w:t xml:space="preserve"> </w:t>
      </w:r>
      <w:r w:rsidR="00E41A4B">
        <w:rPr>
          <w:rFonts w:ascii="Times New Roman" w:hAnsi="Times New Roman" w:cs="Times New Roman"/>
          <w:sz w:val="24"/>
          <w:szCs w:val="24"/>
        </w:rPr>
        <w:t>czerwca</w:t>
      </w:r>
      <w:r w:rsidRPr="009D3B73">
        <w:rPr>
          <w:rFonts w:ascii="Times New Roman" w:hAnsi="Times New Roman" w:cs="Times New Roman"/>
          <w:sz w:val="24"/>
          <w:szCs w:val="24"/>
        </w:rPr>
        <w:t xml:space="preserve"> 202</w:t>
      </w:r>
      <w:r w:rsidR="00E41A4B">
        <w:rPr>
          <w:rFonts w:ascii="Times New Roman" w:hAnsi="Times New Roman" w:cs="Times New Roman"/>
          <w:sz w:val="24"/>
          <w:szCs w:val="24"/>
        </w:rPr>
        <w:t>4</w:t>
      </w:r>
      <w:r w:rsidRPr="009D3B73">
        <w:rPr>
          <w:rFonts w:ascii="Times New Roman" w:hAnsi="Times New Roman" w:cs="Times New Roman"/>
          <w:sz w:val="24"/>
          <w:szCs w:val="24"/>
        </w:rPr>
        <w:t xml:space="preserve"> roku do siedziby Urzędu Starostwa </w:t>
      </w:r>
      <w:r w:rsidR="000D5411">
        <w:rPr>
          <w:rFonts w:ascii="Times New Roman" w:hAnsi="Times New Roman" w:cs="Times New Roman"/>
          <w:sz w:val="24"/>
          <w:szCs w:val="24"/>
        </w:rPr>
        <w:t>P</w:t>
      </w:r>
      <w:r w:rsidRPr="009D3B73">
        <w:rPr>
          <w:rFonts w:ascii="Times New Roman" w:hAnsi="Times New Roman" w:cs="Times New Roman"/>
          <w:sz w:val="24"/>
          <w:szCs w:val="24"/>
        </w:rPr>
        <w:t xml:space="preserve">owiatowego we Włocławku, ul. Cyganka 28, 87-800 Włocławek. Dokumenty można składać osobiście, pocztą i droga </w:t>
      </w:r>
      <w:r w:rsidR="009E2320" w:rsidRPr="009D3B73">
        <w:rPr>
          <w:rFonts w:ascii="Times New Roman" w:hAnsi="Times New Roman" w:cs="Times New Roman"/>
          <w:sz w:val="24"/>
          <w:szCs w:val="24"/>
        </w:rPr>
        <w:t>elektroniczną na adres:</w:t>
      </w:r>
      <w:r w:rsidR="000D541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74529" w:rsidRPr="00247E04">
          <w:rPr>
            <w:rStyle w:val="Hipercze"/>
            <w:rFonts w:ascii="Times New Roman" w:hAnsi="Times New Roman" w:cs="Times New Roman"/>
            <w:sz w:val="24"/>
            <w:szCs w:val="24"/>
          </w:rPr>
          <w:t>starostwo@powiat.wloclawski.pl</w:t>
        </w:r>
      </w:hyperlink>
    </w:p>
    <w:p w14:paraId="14011270" w14:textId="49E0433D" w:rsidR="009E2320" w:rsidRPr="009D3B73" w:rsidRDefault="009E2320" w:rsidP="00101E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B73">
        <w:rPr>
          <w:rFonts w:ascii="Times New Roman" w:hAnsi="Times New Roman" w:cs="Times New Roman"/>
          <w:sz w:val="24"/>
          <w:szCs w:val="24"/>
        </w:rPr>
        <w:t xml:space="preserve">Szczegółowe informacje można uzyskać pod numerem telefonu 54 230 46 </w:t>
      </w:r>
      <w:r w:rsidR="00E41A4B">
        <w:rPr>
          <w:rFonts w:ascii="Times New Roman" w:hAnsi="Times New Roman" w:cs="Times New Roman"/>
          <w:sz w:val="24"/>
          <w:szCs w:val="24"/>
        </w:rPr>
        <w:t>05</w:t>
      </w:r>
      <w:r w:rsidRPr="009D3B73">
        <w:rPr>
          <w:rFonts w:ascii="Times New Roman" w:hAnsi="Times New Roman" w:cs="Times New Roman"/>
          <w:sz w:val="24"/>
          <w:szCs w:val="24"/>
        </w:rPr>
        <w:t xml:space="preserve">, osoba do kontaktu </w:t>
      </w:r>
      <w:r w:rsidR="004757FF">
        <w:rPr>
          <w:rFonts w:ascii="Times New Roman" w:hAnsi="Times New Roman" w:cs="Times New Roman"/>
          <w:sz w:val="24"/>
          <w:szCs w:val="24"/>
        </w:rPr>
        <w:t xml:space="preserve"> Naczelnik Wydziału ZAB </w:t>
      </w:r>
      <w:r w:rsidR="00E41A4B">
        <w:rPr>
          <w:rFonts w:ascii="Times New Roman" w:hAnsi="Times New Roman" w:cs="Times New Roman"/>
          <w:sz w:val="24"/>
          <w:szCs w:val="24"/>
        </w:rPr>
        <w:t xml:space="preserve">Pan Adam </w:t>
      </w:r>
      <w:proofErr w:type="spellStart"/>
      <w:r w:rsidR="00E41A4B">
        <w:rPr>
          <w:rFonts w:ascii="Times New Roman" w:hAnsi="Times New Roman" w:cs="Times New Roman"/>
          <w:sz w:val="24"/>
          <w:szCs w:val="24"/>
        </w:rPr>
        <w:t>Rejmak</w:t>
      </w:r>
      <w:proofErr w:type="spellEnd"/>
      <w:r w:rsidR="00CE4D27">
        <w:rPr>
          <w:rFonts w:ascii="Times New Roman" w:hAnsi="Times New Roman" w:cs="Times New Roman"/>
          <w:sz w:val="24"/>
          <w:szCs w:val="24"/>
        </w:rPr>
        <w:t>.</w:t>
      </w:r>
    </w:p>
    <w:sectPr w:rsidR="009E2320" w:rsidRPr="009D3B73" w:rsidSect="00E41A4B">
      <w:pgSz w:w="11906" w:h="16838"/>
      <w:pgMar w:top="102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BE5"/>
    <w:multiLevelType w:val="hybridMultilevel"/>
    <w:tmpl w:val="58042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3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B3"/>
    <w:rsid w:val="000D5411"/>
    <w:rsid w:val="00101E27"/>
    <w:rsid w:val="0033046D"/>
    <w:rsid w:val="00474529"/>
    <w:rsid w:val="004757FF"/>
    <w:rsid w:val="00871A57"/>
    <w:rsid w:val="009D3B73"/>
    <w:rsid w:val="009E2320"/>
    <w:rsid w:val="00A158B3"/>
    <w:rsid w:val="00A6080A"/>
    <w:rsid w:val="00BF0E36"/>
    <w:rsid w:val="00C96B01"/>
    <w:rsid w:val="00CE4D27"/>
    <w:rsid w:val="00D45156"/>
    <w:rsid w:val="00E07208"/>
    <w:rsid w:val="00E41A4B"/>
    <w:rsid w:val="00E7369E"/>
    <w:rsid w:val="00E864C6"/>
    <w:rsid w:val="00E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9C58"/>
  <w15:chartTrackingRefBased/>
  <w15:docId w15:val="{350C4192-653D-44A9-9016-20E3B26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4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23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K S</cp:lastModifiedBy>
  <cp:revision>2</cp:revision>
  <cp:lastPrinted>2023-05-17T12:41:00Z</cp:lastPrinted>
  <dcterms:created xsi:type="dcterms:W3CDTF">2024-06-18T08:09:00Z</dcterms:created>
  <dcterms:modified xsi:type="dcterms:W3CDTF">2024-06-18T08:09:00Z</dcterms:modified>
</cp:coreProperties>
</file>