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5CA568BA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10052B">
        <w:t xml:space="preserve"> </w:t>
      </w:r>
      <w:r w:rsidR="00160940">
        <w:t>28</w:t>
      </w:r>
      <w:r w:rsidR="00DA224A">
        <w:t xml:space="preserve"> maja</w:t>
      </w:r>
      <w:r>
        <w:t xml:space="preserve"> 202</w:t>
      </w:r>
      <w:r w:rsidR="00F66C87">
        <w:t>4</w:t>
      </w:r>
      <w:r w:rsidRPr="00B61E4C">
        <w:t xml:space="preserve"> r.</w:t>
      </w:r>
    </w:p>
    <w:p w14:paraId="01175849" w14:textId="5EB4B623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160940">
        <w:t>6</w:t>
      </w:r>
      <w:r>
        <w:t>.202</w:t>
      </w:r>
      <w:r w:rsidR="00F66C87">
        <w:t>4</w:t>
      </w:r>
    </w:p>
    <w:p w14:paraId="340DD9E6" w14:textId="77777777" w:rsidR="00A0639B" w:rsidRDefault="00A0639B" w:rsidP="00A0639B">
      <w:pPr>
        <w:rPr>
          <w:lang w:bidi="pl-PL"/>
        </w:rPr>
      </w:pPr>
    </w:p>
    <w:p w14:paraId="3C514B21" w14:textId="77777777" w:rsidR="00047298" w:rsidRPr="00B61E4C" w:rsidRDefault="00047298" w:rsidP="00A0639B">
      <w:pPr>
        <w:rPr>
          <w:lang w:bidi="pl-PL"/>
        </w:rPr>
      </w:pPr>
    </w:p>
    <w:p w14:paraId="0B6006D0" w14:textId="77777777" w:rsidR="00F0436B" w:rsidRDefault="00F0436B" w:rsidP="00F0436B">
      <w:pPr>
        <w:jc w:val="center"/>
        <w:rPr>
          <w:b/>
          <w:bCs/>
          <w:lang w:bidi="pl-PL"/>
        </w:rPr>
      </w:pPr>
    </w:p>
    <w:p w14:paraId="720422A9" w14:textId="5188E257" w:rsidR="00A0639B" w:rsidRPr="00F0436B" w:rsidRDefault="00A0639B" w:rsidP="00F0436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68A7E7D1" w14:textId="77777777" w:rsidR="00047298" w:rsidRDefault="00047298" w:rsidP="00F92606">
      <w:pPr>
        <w:jc w:val="both"/>
        <w:rPr>
          <w:lang w:bidi="pl-PL"/>
        </w:rPr>
      </w:pPr>
    </w:p>
    <w:p w14:paraId="4CBF69B7" w14:textId="77777777" w:rsidR="00F0436B" w:rsidRPr="00B61E4C" w:rsidRDefault="00F0436B" w:rsidP="00F92606">
      <w:pPr>
        <w:jc w:val="both"/>
        <w:rPr>
          <w:lang w:bidi="pl-PL"/>
        </w:rPr>
      </w:pPr>
    </w:p>
    <w:p w14:paraId="35BEB305" w14:textId="2DD7495E" w:rsidR="00F92606" w:rsidRDefault="00C7073D" w:rsidP="00A0639B">
      <w:pPr>
        <w:jc w:val="both"/>
        <w:rPr>
          <w:b/>
          <w:bCs/>
        </w:rPr>
      </w:pPr>
      <w:r w:rsidRPr="00C7073D">
        <w:rPr>
          <w:noProof/>
        </w:rPr>
        <w:drawing>
          <wp:inline distT="0" distB="0" distL="0" distR="0" wp14:anchorId="60C6CF7F" wp14:editId="57C4A413">
            <wp:extent cx="5760085" cy="1226820"/>
            <wp:effectExtent l="0" t="0" r="0" b="0"/>
            <wp:docPr id="1895396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7D83A" w14:textId="77777777" w:rsidR="00C7073D" w:rsidRPr="00EE6777" w:rsidRDefault="00C7073D" w:rsidP="00A0639B">
      <w:pPr>
        <w:jc w:val="both"/>
        <w:rPr>
          <w:b/>
          <w:bCs/>
        </w:rPr>
      </w:pPr>
    </w:p>
    <w:p w14:paraId="489781D4" w14:textId="77777777" w:rsidR="00A0639B" w:rsidRPr="00EE6777" w:rsidRDefault="00A0639B" w:rsidP="00A0639B">
      <w:pPr>
        <w:ind w:firstLine="708"/>
        <w:jc w:val="both"/>
      </w:pPr>
      <w:r w:rsidRPr="00EE6777">
        <w:t>Działając na podstawie art. 222 ust. 5 ustawy z dnia 11 września 2019 r. - Prawo zamówień publicznych informuję, o:</w:t>
      </w:r>
    </w:p>
    <w:p w14:paraId="775C8478" w14:textId="77777777" w:rsidR="00A0639B" w:rsidRPr="00EE6777" w:rsidRDefault="00A0639B" w:rsidP="00A0639B">
      <w:pPr>
        <w:jc w:val="both"/>
      </w:pPr>
      <w:r w:rsidRPr="00EE6777">
        <w:t>1) nazwach albo imionach i nazwiskach oraz siedzibach lub miejscach prowadzonej działalności gospodarczej albo miejscach zamieszkania wykonawców, których oferty zostały otwarte;</w:t>
      </w:r>
    </w:p>
    <w:p w14:paraId="0DE90C54" w14:textId="148BC402" w:rsidR="00A0639B" w:rsidRPr="00ED16A6" w:rsidRDefault="00A0639B" w:rsidP="00A0639B">
      <w:pPr>
        <w:jc w:val="both"/>
      </w:pPr>
      <w:r w:rsidRPr="00EE6777">
        <w:t>2) cenach lub kosztach zawartych w ofertach.</w:t>
      </w:r>
    </w:p>
    <w:p w14:paraId="03F3C518" w14:textId="77777777" w:rsidR="00F66C87" w:rsidRPr="00EE6777" w:rsidRDefault="00F66C87" w:rsidP="00EE6777">
      <w:pPr>
        <w:jc w:val="both"/>
        <w:rPr>
          <w:b/>
          <w:u w:val="single"/>
          <w:lang w:bidi="pl-PL"/>
        </w:rPr>
      </w:pPr>
      <w:bookmarkStart w:id="0" w:name="_Hlk152927076"/>
    </w:p>
    <w:p w14:paraId="627F9793" w14:textId="6D161A17" w:rsidR="00C8225A" w:rsidRPr="001000FE" w:rsidRDefault="00C8225A" w:rsidP="00EE6777">
      <w:pPr>
        <w:jc w:val="both"/>
        <w:rPr>
          <w:b/>
          <w:u w:val="single"/>
          <w:lang w:bidi="pl-PL"/>
        </w:rPr>
      </w:pPr>
      <w:r w:rsidRPr="001000FE">
        <w:rPr>
          <w:b/>
          <w:u w:val="single"/>
          <w:lang w:bidi="pl-PL"/>
        </w:rPr>
        <w:t xml:space="preserve">Oferta nr </w:t>
      </w:r>
      <w:bookmarkEnd w:id="0"/>
      <w:r w:rsidRPr="001000FE">
        <w:rPr>
          <w:b/>
          <w:u w:val="single"/>
          <w:lang w:bidi="pl-PL"/>
        </w:rPr>
        <w:t>1</w:t>
      </w:r>
    </w:p>
    <w:p w14:paraId="574C7F5D" w14:textId="77777777" w:rsidR="004E4663" w:rsidRPr="001000FE" w:rsidRDefault="004E4663" w:rsidP="00EE6777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BIS ARENA TOMASZ HOFFMAN</w:t>
      </w:r>
    </w:p>
    <w:p w14:paraId="1A5DC527" w14:textId="795C8166" w:rsidR="004E4663" w:rsidRPr="001000FE" w:rsidRDefault="004E4663" w:rsidP="00EE6777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Szatki 8B, 87-850 Choceń</w:t>
      </w:r>
    </w:p>
    <w:p w14:paraId="0F3E7C92" w14:textId="6C038DB2" w:rsidR="00C8225A" w:rsidRPr="001000FE" w:rsidRDefault="00C8225A" w:rsidP="00EE6777">
      <w:pPr>
        <w:jc w:val="both"/>
        <w:rPr>
          <w:b/>
          <w:lang w:bidi="pl-PL"/>
        </w:rPr>
      </w:pPr>
      <w:r w:rsidRPr="001000FE">
        <w:rPr>
          <w:bCs/>
          <w:lang w:bidi="pl-PL"/>
        </w:rPr>
        <w:t>Cena brutto:</w:t>
      </w:r>
      <w:r w:rsidRPr="001000FE">
        <w:t xml:space="preserve"> </w:t>
      </w:r>
      <w:r w:rsidRPr="001000FE">
        <w:rPr>
          <w:b/>
          <w:lang w:bidi="pl-PL"/>
        </w:rPr>
        <w:t xml:space="preserve"> </w:t>
      </w:r>
      <w:r w:rsidR="004E4663" w:rsidRPr="001000FE">
        <w:rPr>
          <w:b/>
          <w:lang w:bidi="pl-PL"/>
        </w:rPr>
        <w:t xml:space="preserve">487.078,50 </w:t>
      </w:r>
      <w:r w:rsidRPr="001000FE">
        <w:rPr>
          <w:b/>
          <w:lang w:bidi="pl-PL"/>
        </w:rPr>
        <w:t>zł</w:t>
      </w:r>
    </w:p>
    <w:p w14:paraId="029C590C" w14:textId="77777777" w:rsidR="00C93044" w:rsidRPr="001000FE" w:rsidRDefault="00C93044" w:rsidP="00C7073D">
      <w:pPr>
        <w:jc w:val="both"/>
      </w:pPr>
    </w:p>
    <w:p w14:paraId="1D1C3FCD" w14:textId="3245944D" w:rsidR="004E4663" w:rsidRPr="001000FE" w:rsidRDefault="004E4663" w:rsidP="004E4663">
      <w:pPr>
        <w:jc w:val="both"/>
        <w:rPr>
          <w:b/>
          <w:u w:val="single"/>
          <w:lang w:bidi="pl-PL"/>
        </w:rPr>
      </w:pPr>
      <w:r w:rsidRPr="001000FE">
        <w:rPr>
          <w:b/>
          <w:u w:val="single"/>
          <w:lang w:bidi="pl-PL"/>
        </w:rPr>
        <w:t>Oferta nr 2</w:t>
      </w:r>
    </w:p>
    <w:p w14:paraId="079B76D3" w14:textId="574BB63F" w:rsidR="004E4663" w:rsidRPr="001000FE" w:rsidRDefault="004E4663" w:rsidP="004E4663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GMSYNERGY Sp.z o.o.</w:t>
      </w:r>
    </w:p>
    <w:p w14:paraId="229AD12D" w14:textId="63470CDC" w:rsidR="004E4663" w:rsidRPr="001000FE" w:rsidRDefault="004E4663" w:rsidP="004E4663">
      <w:pPr>
        <w:jc w:val="both"/>
        <w:rPr>
          <w:bCs/>
          <w:lang w:bidi="pl-PL"/>
        </w:rPr>
      </w:pPr>
      <w:r w:rsidRPr="001000FE">
        <w:rPr>
          <w:bCs/>
          <w:lang w:bidi="pl-PL"/>
        </w:rPr>
        <w:t>ul. Tuszyńska 67, 95-030, Rzgów</w:t>
      </w:r>
    </w:p>
    <w:p w14:paraId="28576C03" w14:textId="0226FEF9" w:rsidR="004E4663" w:rsidRPr="001000FE" w:rsidRDefault="004E4663" w:rsidP="004E4663">
      <w:pPr>
        <w:jc w:val="both"/>
        <w:rPr>
          <w:b/>
          <w:lang w:bidi="pl-PL"/>
        </w:rPr>
      </w:pPr>
      <w:r w:rsidRPr="001000FE">
        <w:rPr>
          <w:bCs/>
          <w:lang w:bidi="pl-PL"/>
        </w:rPr>
        <w:t>Cena brutto:</w:t>
      </w:r>
      <w:r w:rsidRPr="001000FE">
        <w:t xml:space="preserve"> </w:t>
      </w:r>
      <w:r w:rsidRPr="001000FE">
        <w:rPr>
          <w:b/>
          <w:lang w:bidi="pl-PL"/>
        </w:rPr>
        <w:t xml:space="preserve"> </w:t>
      </w:r>
      <w:r w:rsidR="001000FE" w:rsidRPr="001000FE">
        <w:rPr>
          <w:b/>
          <w:lang w:bidi="pl-PL"/>
        </w:rPr>
        <w:t>836.400</w:t>
      </w:r>
      <w:r w:rsidR="001000FE">
        <w:rPr>
          <w:b/>
          <w:lang w:bidi="pl-PL"/>
        </w:rPr>
        <w:t xml:space="preserve">,00 </w:t>
      </w:r>
      <w:r w:rsidRPr="001000FE">
        <w:rPr>
          <w:b/>
          <w:lang w:bidi="pl-PL"/>
        </w:rPr>
        <w:t>zł</w:t>
      </w:r>
    </w:p>
    <w:p w14:paraId="7932D73E" w14:textId="77777777" w:rsidR="0077344D" w:rsidRDefault="0077344D" w:rsidP="0077344D"/>
    <w:p w14:paraId="33D0ACBC" w14:textId="77777777" w:rsidR="00047298" w:rsidRDefault="00047298" w:rsidP="0077344D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C93044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7D87D0C" w14:textId="14AF0469" w:rsidR="00047298" w:rsidRPr="00C7073D" w:rsidRDefault="00C8225A" w:rsidP="00C7073D">
      <w:pPr>
        <w:ind w:left="2832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1ECEEC5D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0DA3CCF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16BDA70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38EE11A3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25D6D0A3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96EF305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5AEB7FC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76024599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1CB78FD7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68BAD845" w14:textId="77777777" w:rsidR="00047298" w:rsidRDefault="00047298" w:rsidP="00C8225A">
      <w:pPr>
        <w:jc w:val="both"/>
        <w:rPr>
          <w:color w:val="000000"/>
          <w:sz w:val="20"/>
          <w:szCs w:val="20"/>
          <w:u w:val="single"/>
        </w:rPr>
      </w:pPr>
    </w:p>
    <w:p w14:paraId="0FAF6D69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54734A12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61CFC3FA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2EC48AC4" w14:textId="77777777" w:rsidR="00C063A3" w:rsidRDefault="00C063A3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C4D17"/>
    <w:rsid w:val="001000FE"/>
    <w:rsid w:val="0010052B"/>
    <w:rsid w:val="001059CE"/>
    <w:rsid w:val="00160940"/>
    <w:rsid w:val="003D5E31"/>
    <w:rsid w:val="00411D8A"/>
    <w:rsid w:val="0048541D"/>
    <w:rsid w:val="004E4663"/>
    <w:rsid w:val="004F78A5"/>
    <w:rsid w:val="00590761"/>
    <w:rsid w:val="006728DC"/>
    <w:rsid w:val="00674BE0"/>
    <w:rsid w:val="006A4822"/>
    <w:rsid w:val="006C4E5B"/>
    <w:rsid w:val="00767282"/>
    <w:rsid w:val="0077344D"/>
    <w:rsid w:val="007C37A9"/>
    <w:rsid w:val="00812CB6"/>
    <w:rsid w:val="00A0639B"/>
    <w:rsid w:val="00A1489A"/>
    <w:rsid w:val="00A355E5"/>
    <w:rsid w:val="00AA54C2"/>
    <w:rsid w:val="00B01C30"/>
    <w:rsid w:val="00BE6F6D"/>
    <w:rsid w:val="00C063A3"/>
    <w:rsid w:val="00C7073D"/>
    <w:rsid w:val="00C8225A"/>
    <w:rsid w:val="00C93044"/>
    <w:rsid w:val="00CB6008"/>
    <w:rsid w:val="00D34B7B"/>
    <w:rsid w:val="00DA224A"/>
    <w:rsid w:val="00E629EF"/>
    <w:rsid w:val="00E6565E"/>
    <w:rsid w:val="00ED16A6"/>
    <w:rsid w:val="00EE6777"/>
    <w:rsid w:val="00F0436B"/>
    <w:rsid w:val="00F3670B"/>
    <w:rsid w:val="00F66C87"/>
    <w:rsid w:val="00F80DC4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9</cp:revision>
  <cp:lastPrinted>2024-02-09T11:00:00Z</cp:lastPrinted>
  <dcterms:created xsi:type="dcterms:W3CDTF">2024-05-27T09:49:00Z</dcterms:created>
  <dcterms:modified xsi:type="dcterms:W3CDTF">2024-05-28T09:36:00Z</dcterms:modified>
</cp:coreProperties>
</file>