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163A2394" w:rsidR="00A0639B" w:rsidRPr="00B61E4C" w:rsidRDefault="00A0639B" w:rsidP="00CD04DA">
      <w:pPr>
        <w:spacing w:line="276" w:lineRule="auto"/>
        <w:jc w:val="right"/>
        <w:rPr>
          <w:rFonts w:ascii="Arial" w:hAnsi="Arial" w:cs="Arial"/>
        </w:rPr>
      </w:pPr>
      <w:r w:rsidRPr="00B61E4C">
        <w:t xml:space="preserve">Włocławek, dnia </w:t>
      </w:r>
      <w:r w:rsidR="008B467A">
        <w:t>06 października</w:t>
      </w:r>
      <w:r>
        <w:t xml:space="preserve"> 2023</w:t>
      </w:r>
      <w:r w:rsidRPr="00B61E4C">
        <w:t xml:space="preserve"> r.</w:t>
      </w:r>
    </w:p>
    <w:p w14:paraId="01175849" w14:textId="39361EF9" w:rsidR="00A0639B" w:rsidRPr="00B61E4C" w:rsidRDefault="00A0639B" w:rsidP="00CD04DA">
      <w:pPr>
        <w:spacing w:line="276" w:lineRule="auto"/>
        <w:rPr>
          <w:lang w:bidi="pl-PL"/>
        </w:rPr>
      </w:pPr>
      <w:r w:rsidRPr="00B61E4C">
        <w:t>ZP.272.1</w:t>
      </w:r>
      <w:r>
        <w:t>.</w:t>
      </w:r>
      <w:r w:rsidR="008B467A">
        <w:t>20</w:t>
      </w:r>
      <w:r>
        <w:t>.2023</w:t>
      </w:r>
    </w:p>
    <w:p w14:paraId="340DD9E6" w14:textId="77777777" w:rsidR="00A0639B" w:rsidRPr="00B61E4C" w:rsidRDefault="00A0639B" w:rsidP="00CD04DA">
      <w:pPr>
        <w:spacing w:line="276" w:lineRule="auto"/>
        <w:rPr>
          <w:lang w:bidi="pl-PL"/>
        </w:rPr>
      </w:pPr>
    </w:p>
    <w:p w14:paraId="0DD46D6F" w14:textId="77777777" w:rsidR="00122544" w:rsidRDefault="00122544" w:rsidP="00CD04DA">
      <w:pPr>
        <w:spacing w:line="276" w:lineRule="auto"/>
        <w:jc w:val="center"/>
        <w:rPr>
          <w:b/>
          <w:bCs/>
          <w:lang w:bidi="pl-PL"/>
        </w:rPr>
      </w:pPr>
    </w:p>
    <w:p w14:paraId="126D10D1" w14:textId="26FE88D7" w:rsidR="00A0639B" w:rsidRPr="00B61E4C" w:rsidRDefault="00A0639B" w:rsidP="00CD04DA">
      <w:pPr>
        <w:spacing w:line="276" w:lineRule="auto"/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CD04DA">
      <w:pPr>
        <w:spacing w:line="276" w:lineRule="auto"/>
        <w:rPr>
          <w:lang w:bidi="pl-PL"/>
        </w:rPr>
      </w:pPr>
    </w:p>
    <w:p w14:paraId="5267939B" w14:textId="50CD8ADD" w:rsidR="00A0639B" w:rsidRPr="008B467A" w:rsidRDefault="00A0639B" w:rsidP="00CD04DA">
      <w:pPr>
        <w:pStyle w:val="Nagwek2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 </w:t>
      </w:r>
      <w:r w:rsidR="008B467A" w:rsidRPr="008B4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„Zimowe utrzymanie dróg powiatowych na terenie powiatu włocławskiego w sezonie 2023/2024” – z podziałem na 6 części</w:t>
      </w:r>
      <w:r w:rsidR="00CD04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,</w:t>
      </w:r>
    </w:p>
    <w:p w14:paraId="10F65EF8" w14:textId="1B7BF5F3" w:rsidR="00A0639B" w:rsidRDefault="00A0639B" w:rsidP="00CD04DA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>
        <w:rPr>
          <w:lang w:bidi="pl-PL"/>
        </w:rPr>
        <w:t xml:space="preserve">prowadzonego </w:t>
      </w:r>
      <w:r w:rsidR="006D0593">
        <w:rPr>
          <w:lang w:bidi="pl-PL"/>
        </w:rPr>
        <w:t xml:space="preserve">w trybie przetargu nieograniczonego na podstawie art. 132 </w:t>
      </w:r>
      <w:r>
        <w:rPr>
          <w:lang w:bidi="pl-PL"/>
        </w:rPr>
        <w:t xml:space="preserve">ustawy z dnia </w:t>
      </w:r>
      <w:r w:rsidR="008B467A">
        <w:rPr>
          <w:lang w:bidi="pl-PL"/>
        </w:rPr>
        <w:br/>
      </w:r>
      <w:r>
        <w:rPr>
          <w:lang w:bidi="pl-PL"/>
        </w:rPr>
        <w:t>11 września 2019 r. Prawo zamówień publicznych (Dz. U. z 202</w:t>
      </w:r>
      <w:r w:rsidR="008B467A">
        <w:rPr>
          <w:lang w:bidi="pl-PL"/>
        </w:rPr>
        <w:t>3</w:t>
      </w:r>
      <w:r>
        <w:rPr>
          <w:lang w:bidi="pl-PL"/>
        </w:rPr>
        <w:t xml:space="preserve"> r., poz. 1</w:t>
      </w:r>
      <w:r w:rsidR="008B467A">
        <w:rPr>
          <w:lang w:bidi="pl-PL"/>
        </w:rPr>
        <w:t>605,</w:t>
      </w:r>
      <w:r>
        <w:rPr>
          <w:lang w:bidi="pl-PL"/>
        </w:rPr>
        <w:t xml:space="preserve"> ze zm.</w:t>
      </w:r>
      <w:r w:rsidR="00420588">
        <w:rPr>
          <w:lang w:bidi="pl-PL"/>
        </w:rPr>
        <w:t>)</w:t>
      </w:r>
    </w:p>
    <w:p w14:paraId="12C61F16" w14:textId="2E46F96C" w:rsidR="008B467A" w:rsidRPr="008B467A" w:rsidRDefault="008B467A" w:rsidP="00CD04DA">
      <w:pPr>
        <w:autoSpaceDE w:val="0"/>
        <w:autoSpaceDN w:val="0"/>
        <w:adjustRightInd w:val="0"/>
        <w:spacing w:line="276" w:lineRule="auto"/>
        <w:jc w:val="both"/>
        <w:rPr>
          <w:b/>
          <w:bCs/>
          <w:lang w:bidi="pl-PL"/>
        </w:rPr>
      </w:pPr>
      <w:r w:rsidRPr="008B467A">
        <w:rPr>
          <w:b/>
          <w:bCs/>
          <w:lang w:bidi="pl-PL"/>
        </w:rPr>
        <w:t>Numer ogłoszenia w Dz.U. UE: 2023/S 173-539257 z dnia 08</w:t>
      </w:r>
      <w:r w:rsidR="00CD04DA">
        <w:rPr>
          <w:b/>
          <w:bCs/>
          <w:lang w:bidi="pl-PL"/>
        </w:rPr>
        <w:t xml:space="preserve"> września </w:t>
      </w:r>
      <w:r w:rsidRPr="008B467A">
        <w:rPr>
          <w:b/>
          <w:bCs/>
          <w:lang w:bidi="pl-PL"/>
        </w:rPr>
        <w:t>2023 r.</w:t>
      </w:r>
    </w:p>
    <w:p w14:paraId="2809EEAB" w14:textId="55A35726" w:rsidR="008B467A" w:rsidRPr="008B467A" w:rsidRDefault="008B467A" w:rsidP="00CD04DA">
      <w:pPr>
        <w:autoSpaceDE w:val="0"/>
        <w:autoSpaceDN w:val="0"/>
        <w:adjustRightInd w:val="0"/>
        <w:spacing w:line="276" w:lineRule="auto"/>
        <w:jc w:val="both"/>
        <w:rPr>
          <w:b/>
          <w:bCs/>
          <w:lang w:bidi="pl-PL"/>
        </w:rPr>
      </w:pPr>
      <w:r w:rsidRPr="008B467A">
        <w:rPr>
          <w:b/>
          <w:bCs/>
          <w:lang w:bidi="pl-PL"/>
        </w:rPr>
        <w:t>ID postępowania: ocds-148610-0e1ed9bc-4be9-11ee-9aa3-96d3b4440790</w:t>
      </w:r>
    </w:p>
    <w:p w14:paraId="106165B9" w14:textId="77777777" w:rsidR="00A0639B" w:rsidRPr="00B61E4C" w:rsidRDefault="00A0639B" w:rsidP="00CD04DA">
      <w:pPr>
        <w:spacing w:line="276" w:lineRule="auto"/>
        <w:jc w:val="both"/>
        <w:rPr>
          <w:b/>
          <w:bCs/>
        </w:rPr>
      </w:pPr>
    </w:p>
    <w:p w14:paraId="489781D4" w14:textId="77777777" w:rsidR="00A0639B" w:rsidRDefault="00A0639B" w:rsidP="00CD04DA">
      <w:pPr>
        <w:spacing w:line="276" w:lineRule="auto"/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CD04DA">
      <w:pPr>
        <w:spacing w:line="276" w:lineRule="auto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CD04DA">
      <w:pPr>
        <w:spacing w:line="276" w:lineRule="auto"/>
        <w:jc w:val="both"/>
      </w:pPr>
      <w:r>
        <w:t>2) cenach lub kosztach zawartych w ofertach.</w:t>
      </w:r>
    </w:p>
    <w:p w14:paraId="0DE90C54" w14:textId="77777777" w:rsidR="00A0639B" w:rsidRDefault="00A0639B" w:rsidP="00CD04DA">
      <w:pPr>
        <w:spacing w:line="276" w:lineRule="auto"/>
        <w:jc w:val="both"/>
        <w:rPr>
          <w:bCs/>
          <w:lang w:bidi="pl-PL"/>
        </w:rPr>
      </w:pPr>
    </w:p>
    <w:p w14:paraId="4BEEB24C" w14:textId="6C116B13" w:rsidR="00122544" w:rsidRDefault="008B467A" w:rsidP="00CD04DA">
      <w:pPr>
        <w:spacing w:line="276" w:lineRule="auto"/>
        <w:rPr>
          <w:b/>
          <w:bCs/>
          <w:color w:val="000000"/>
          <w:u w:val="single"/>
        </w:rPr>
      </w:pPr>
      <w:r w:rsidRPr="008B467A">
        <w:rPr>
          <w:b/>
          <w:bCs/>
          <w:color w:val="000000"/>
          <w:u w:val="single"/>
        </w:rPr>
        <w:t>Część nr 1 pn. Gmina Kowal, Gmina Włocławek.</w:t>
      </w:r>
    </w:p>
    <w:p w14:paraId="32DC2C4B" w14:textId="39998884" w:rsidR="00122544" w:rsidRDefault="00122544" w:rsidP="00CD04DA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nr 4</w:t>
      </w:r>
    </w:p>
    <w:p w14:paraId="7CE1ECFA" w14:textId="77777777" w:rsidR="00E624AF" w:rsidRDefault="00122544" w:rsidP="00CD04DA">
      <w:pPr>
        <w:spacing w:line="276" w:lineRule="auto"/>
        <w:rPr>
          <w:color w:val="000000"/>
        </w:rPr>
      </w:pPr>
      <w:r>
        <w:rPr>
          <w:color w:val="000000"/>
        </w:rPr>
        <w:t xml:space="preserve">Zakład Gospodarki Komunalnej </w:t>
      </w:r>
      <w:r w:rsidR="0010414F">
        <w:rPr>
          <w:color w:val="000000"/>
        </w:rPr>
        <w:t>i</w:t>
      </w:r>
    </w:p>
    <w:p w14:paraId="5977DB90" w14:textId="7A933840" w:rsidR="00122544" w:rsidRDefault="00122544" w:rsidP="00CD04DA">
      <w:pPr>
        <w:spacing w:line="276" w:lineRule="auto"/>
        <w:rPr>
          <w:color w:val="000000"/>
        </w:rPr>
      </w:pPr>
      <w:r>
        <w:rPr>
          <w:color w:val="000000"/>
        </w:rPr>
        <w:t xml:space="preserve"> Mechanizacji Rolnictwa Sp. z o. o.</w:t>
      </w:r>
    </w:p>
    <w:p w14:paraId="584065E4" w14:textId="7C9BA472" w:rsidR="00122544" w:rsidRDefault="00122544" w:rsidP="00CD04DA">
      <w:pPr>
        <w:spacing w:line="276" w:lineRule="auto"/>
        <w:rPr>
          <w:color w:val="000000"/>
        </w:rPr>
      </w:pPr>
      <w:r>
        <w:rPr>
          <w:color w:val="000000"/>
        </w:rPr>
        <w:t>Baruchowo 54</w:t>
      </w:r>
    </w:p>
    <w:p w14:paraId="04F0F5BD" w14:textId="29EF9D08" w:rsidR="00122544" w:rsidRDefault="00122544" w:rsidP="00CD04DA">
      <w:pPr>
        <w:spacing w:line="276" w:lineRule="auto"/>
        <w:rPr>
          <w:color w:val="000000"/>
        </w:rPr>
      </w:pPr>
      <w:r>
        <w:rPr>
          <w:color w:val="000000"/>
        </w:rPr>
        <w:t>87 – 821 Baruchowo</w:t>
      </w:r>
    </w:p>
    <w:p w14:paraId="780680DF" w14:textId="57762FB7" w:rsidR="00122544" w:rsidRPr="00420588" w:rsidRDefault="00122544" w:rsidP="00CD04DA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Cena brutto: </w:t>
      </w:r>
      <w:r w:rsidRPr="00420588">
        <w:rPr>
          <w:b/>
          <w:bCs/>
          <w:color w:val="000000"/>
        </w:rPr>
        <w:t>248.000,00 zł</w:t>
      </w:r>
    </w:p>
    <w:p w14:paraId="0E90005F" w14:textId="77777777" w:rsidR="008B467A" w:rsidRPr="008B467A" w:rsidRDefault="008B467A" w:rsidP="00CD04DA">
      <w:pPr>
        <w:spacing w:line="276" w:lineRule="auto"/>
        <w:rPr>
          <w:b/>
          <w:bCs/>
          <w:color w:val="000000"/>
          <w:u w:val="single"/>
        </w:rPr>
      </w:pPr>
    </w:p>
    <w:p w14:paraId="31B977C4" w14:textId="7345B1CF" w:rsidR="008B467A" w:rsidRDefault="008B467A" w:rsidP="00CD04DA">
      <w:pPr>
        <w:spacing w:line="276" w:lineRule="auto"/>
        <w:rPr>
          <w:b/>
          <w:bCs/>
          <w:color w:val="000000"/>
          <w:u w:val="single"/>
        </w:rPr>
      </w:pPr>
      <w:r w:rsidRPr="008B467A">
        <w:rPr>
          <w:b/>
          <w:bCs/>
          <w:color w:val="000000"/>
          <w:u w:val="single"/>
        </w:rPr>
        <w:t xml:space="preserve">Część nr 2 pn. Gmina Lubień Kujawski. </w:t>
      </w:r>
    </w:p>
    <w:p w14:paraId="22E1359D" w14:textId="673C60AA" w:rsidR="00122544" w:rsidRDefault="00122544" w:rsidP="00CD04DA">
      <w:pPr>
        <w:spacing w:line="276" w:lineRule="auto"/>
        <w:rPr>
          <w:b/>
          <w:bCs/>
          <w:color w:val="000000"/>
        </w:rPr>
      </w:pPr>
      <w:r w:rsidRPr="00122544">
        <w:rPr>
          <w:b/>
          <w:bCs/>
          <w:color w:val="000000"/>
        </w:rPr>
        <w:t>Oferta nr 3</w:t>
      </w:r>
    </w:p>
    <w:p w14:paraId="6EB6CC0E" w14:textId="06154B36" w:rsidR="00122544" w:rsidRDefault="00122544" w:rsidP="00CD04DA">
      <w:pPr>
        <w:spacing w:line="276" w:lineRule="auto"/>
        <w:rPr>
          <w:color w:val="000000"/>
        </w:rPr>
      </w:pPr>
      <w:r>
        <w:rPr>
          <w:color w:val="000000"/>
        </w:rPr>
        <w:t xml:space="preserve">Zakład Handlowo – Usługowy „EMKA” Dariusz </w:t>
      </w:r>
      <w:proofErr w:type="spellStart"/>
      <w:r>
        <w:rPr>
          <w:color w:val="000000"/>
        </w:rPr>
        <w:t>Przystałowski</w:t>
      </w:r>
      <w:proofErr w:type="spellEnd"/>
    </w:p>
    <w:p w14:paraId="314AE8F1" w14:textId="6D3E0B52" w:rsidR="00122544" w:rsidRDefault="00122544" w:rsidP="00CD04DA">
      <w:pPr>
        <w:spacing w:line="276" w:lineRule="auto"/>
        <w:rPr>
          <w:color w:val="000000"/>
        </w:rPr>
      </w:pPr>
      <w:r>
        <w:rPr>
          <w:color w:val="000000"/>
        </w:rPr>
        <w:t>Chojny 12</w:t>
      </w:r>
    </w:p>
    <w:p w14:paraId="7D616631" w14:textId="464621D2" w:rsidR="00122544" w:rsidRDefault="00122544" w:rsidP="00CD04DA">
      <w:pPr>
        <w:spacing w:line="276" w:lineRule="auto"/>
        <w:rPr>
          <w:color w:val="000000"/>
        </w:rPr>
      </w:pPr>
      <w:r>
        <w:rPr>
          <w:color w:val="000000"/>
        </w:rPr>
        <w:t>87 – 840 Lubień Kujawski</w:t>
      </w:r>
    </w:p>
    <w:p w14:paraId="1EE18C64" w14:textId="4DA3FA1C" w:rsidR="00122544" w:rsidRPr="00122544" w:rsidRDefault="00122544" w:rsidP="00CD04DA">
      <w:pPr>
        <w:spacing w:line="276" w:lineRule="auto"/>
        <w:rPr>
          <w:color w:val="000000"/>
        </w:rPr>
      </w:pPr>
      <w:r>
        <w:rPr>
          <w:color w:val="000000"/>
        </w:rPr>
        <w:t xml:space="preserve">Cena brutto: </w:t>
      </w:r>
      <w:r w:rsidRPr="00420588">
        <w:rPr>
          <w:b/>
          <w:bCs/>
          <w:color w:val="000000"/>
        </w:rPr>
        <w:t>329.670,00 zł</w:t>
      </w:r>
    </w:p>
    <w:p w14:paraId="1DD8BB26" w14:textId="77777777" w:rsidR="00122544" w:rsidRPr="008B467A" w:rsidRDefault="00122544" w:rsidP="00CD04DA">
      <w:pPr>
        <w:spacing w:line="276" w:lineRule="auto"/>
        <w:rPr>
          <w:b/>
          <w:bCs/>
          <w:color w:val="000000"/>
          <w:u w:val="single"/>
        </w:rPr>
      </w:pPr>
    </w:p>
    <w:p w14:paraId="5D8F5108" w14:textId="53C3406B" w:rsidR="00C013CC" w:rsidRPr="00122544" w:rsidRDefault="008B467A" w:rsidP="00CD04DA">
      <w:pPr>
        <w:spacing w:line="276" w:lineRule="auto"/>
        <w:rPr>
          <w:b/>
          <w:bCs/>
          <w:color w:val="000000"/>
          <w:u w:val="single"/>
        </w:rPr>
      </w:pPr>
      <w:r w:rsidRPr="008B467A">
        <w:rPr>
          <w:b/>
          <w:bCs/>
          <w:color w:val="000000"/>
          <w:u w:val="single"/>
        </w:rPr>
        <w:t xml:space="preserve">Część nr 3 pn. Gmina Włocławek, Gmina Brześć Kuj., Gmina Lubraniec. </w:t>
      </w:r>
    </w:p>
    <w:p w14:paraId="5401E81F" w14:textId="2764B563" w:rsidR="00C013CC" w:rsidRPr="00C013CC" w:rsidRDefault="00C013CC" w:rsidP="00CD04DA">
      <w:pPr>
        <w:spacing w:line="276" w:lineRule="auto"/>
        <w:rPr>
          <w:b/>
          <w:bCs/>
          <w:color w:val="000000"/>
        </w:rPr>
      </w:pPr>
      <w:r w:rsidRPr="00C013CC">
        <w:rPr>
          <w:b/>
          <w:bCs/>
          <w:color w:val="000000"/>
        </w:rPr>
        <w:t>Oferta nr 1</w:t>
      </w:r>
    </w:p>
    <w:p w14:paraId="42A23A45" w14:textId="1750D77A" w:rsidR="00C013CC" w:rsidRDefault="00C013CC" w:rsidP="00CD04DA">
      <w:pPr>
        <w:spacing w:line="276" w:lineRule="auto"/>
        <w:rPr>
          <w:color w:val="000000"/>
        </w:rPr>
      </w:pPr>
      <w:r w:rsidRPr="00C013CC">
        <w:rPr>
          <w:color w:val="000000"/>
        </w:rPr>
        <w:t>BUDZYŃSKI Znakowanie Poziome Piotr Budzyński</w:t>
      </w:r>
    </w:p>
    <w:p w14:paraId="3CCED2FA" w14:textId="011A7C93" w:rsidR="00C013CC" w:rsidRDefault="00C013CC" w:rsidP="00CD04DA">
      <w:pPr>
        <w:spacing w:line="276" w:lineRule="auto"/>
        <w:rPr>
          <w:color w:val="000000"/>
        </w:rPr>
      </w:pPr>
      <w:r>
        <w:rPr>
          <w:color w:val="000000"/>
        </w:rPr>
        <w:t>ul. Żwirowa 8</w:t>
      </w:r>
    </w:p>
    <w:p w14:paraId="6F158400" w14:textId="75D33934" w:rsidR="00C013CC" w:rsidRDefault="00C013CC" w:rsidP="00CD04DA">
      <w:pPr>
        <w:spacing w:line="276" w:lineRule="auto"/>
        <w:rPr>
          <w:color w:val="000000"/>
        </w:rPr>
      </w:pPr>
      <w:r>
        <w:rPr>
          <w:color w:val="000000"/>
        </w:rPr>
        <w:t>87 – 811 Szpetal Górny</w:t>
      </w:r>
    </w:p>
    <w:p w14:paraId="77B9A10F" w14:textId="4B21CB63" w:rsidR="00C013CC" w:rsidRPr="00420588" w:rsidRDefault="00C013CC" w:rsidP="00CD04DA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>Cena brutto:</w:t>
      </w:r>
      <w:r w:rsidR="0031232F">
        <w:rPr>
          <w:color w:val="000000"/>
        </w:rPr>
        <w:t xml:space="preserve"> </w:t>
      </w:r>
      <w:r w:rsidRPr="00420588">
        <w:rPr>
          <w:b/>
          <w:bCs/>
          <w:color w:val="000000"/>
        </w:rPr>
        <w:t>421.200,00 zł</w:t>
      </w:r>
    </w:p>
    <w:p w14:paraId="7C1E5524" w14:textId="77777777" w:rsidR="008B467A" w:rsidRPr="008B467A" w:rsidRDefault="008B467A" w:rsidP="00CD04DA">
      <w:pPr>
        <w:spacing w:line="276" w:lineRule="auto"/>
        <w:rPr>
          <w:b/>
          <w:bCs/>
          <w:color w:val="000000"/>
          <w:u w:val="single"/>
        </w:rPr>
      </w:pPr>
    </w:p>
    <w:p w14:paraId="3AF4DC1E" w14:textId="048B2A35" w:rsidR="00532ABA" w:rsidRDefault="008B467A" w:rsidP="00CD04DA">
      <w:pPr>
        <w:spacing w:line="276" w:lineRule="auto"/>
        <w:rPr>
          <w:b/>
          <w:bCs/>
          <w:color w:val="000000"/>
          <w:u w:val="single"/>
        </w:rPr>
      </w:pPr>
      <w:r w:rsidRPr="008B467A">
        <w:rPr>
          <w:b/>
          <w:bCs/>
          <w:color w:val="000000"/>
          <w:u w:val="single"/>
        </w:rPr>
        <w:t>Część nr 4 pn. Gmina Boniewo, Gmina Izbica Kujawska, Gmina Lubraniec.</w:t>
      </w:r>
    </w:p>
    <w:p w14:paraId="38F92F69" w14:textId="646B8F55" w:rsidR="00532ABA" w:rsidRDefault="00122544" w:rsidP="00CD04DA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nr 2</w:t>
      </w:r>
    </w:p>
    <w:p w14:paraId="36D44EEF" w14:textId="77476447" w:rsidR="00122544" w:rsidRPr="00122544" w:rsidRDefault="00122544" w:rsidP="00CD04DA">
      <w:pPr>
        <w:spacing w:line="276" w:lineRule="auto"/>
        <w:rPr>
          <w:color w:val="000000"/>
        </w:rPr>
      </w:pPr>
      <w:r w:rsidRPr="00122544">
        <w:rPr>
          <w:color w:val="000000"/>
        </w:rPr>
        <w:t>Usługi Mirosław Biernacki</w:t>
      </w:r>
    </w:p>
    <w:p w14:paraId="6CDFA32D" w14:textId="18AD7886" w:rsidR="00122544" w:rsidRPr="00122544" w:rsidRDefault="00122544" w:rsidP="00CD04DA">
      <w:pPr>
        <w:spacing w:line="276" w:lineRule="auto"/>
        <w:rPr>
          <w:color w:val="000000"/>
        </w:rPr>
      </w:pPr>
      <w:r w:rsidRPr="00122544">
        <w:rPr>
          <w:color w:val="000000"/>
        </w:rPr>
        <w:lastRenderedPageBreak/>
        <w:t>Skaszyn 31,</w:t>
      </w:r>
    </w:p>
    <w:p w14:paraId="512B4586" w14:textId="14CD1C56" w:rsidR="00122544" w:rsidRPr="00122544" w:rsidRDefault="00122544" w:rsidP="00CD04DA">
      <w:pPr>
        <w:spacing w:line="276" w:lineRule="auto"/>
        <w:rPr>
          <w:color w:val="000000"/>
        </w:rPr>
      </w:pPr>
      <w:r w:rsidRPr="00122544">
        <w:rPr>
          <w:color w:val="000000"/>
        </w:rPr>
        <w:t>87 – 865 Izbica Kujawska</w:t>
      </w:r>
    </w:p>
    <w:p w14:paraId="670177EB" w14:textId="05A2C8B1" w:rsidR="00122544" w:rsidRPr="00122544" w:rsidRDefault="00122544" w:rsidP="00CD04DA">
      <w:pPr>
        <w:spacing w:line="276" w:lineRule="auto"/>
        <w:rPr>
          <w:color w:val="000000"/>
        </w:rPr>
      </w:pPr>
      <w:r w:rsidRPr="00122544">
        <w:rPr>
          <w:color w:val="000000"/>
        </w:rPr>
        <w:t xml:space="preserve">Cena brutto: </w:t>
      </w:r>
      <w:r w:rsidRPr="00420588">
        <w:rPr>
          <w:b/>
          <w:bCs/>
          <w:color w:val="000000"/>
        </w:rPr>
        <w:t>457.650,00 zł</w:t>
      </w:r>
    </w:p>
    <w:p w14:paraId="43C42B55" w14:textId="77777777" w:rsidR="008B467A" w:rsidRPr="008B467A" w:rsidRDefault="008B467A" w:rsidP="00CD04DA">
      <w:pPr>
        <w:spacing w:line="276" w:lineRule="auto"/>
        <w:rPr>
          <w:b/>
          <w:bCs/>
          <w:color w:val="000000"/>
          <w:u w:val="single"/>
        </w:rPr>
      </w:pPr>
    </w:p>
    <w:p w14:paraId="451E3ACC" w14:textId="69DEE4DB" w:rsidR="0031232F" w:rsidRPr="00122544" w:rsidRDefault="008B467A" w:rsidP="00C013CC">
      <w:pPr>
        <w:spacing w:line="276" w:lineRule="auto"/>
        <w:rPr>
          <w:b/>
          <w:bCs/>
          <w:color w:val="000000"/>
          <w:u w:val="single"/>
        </w:rPr>
      </w:pPr>
      <w:r w:rsidRPr="008B467A">
        <w:rPr>
          <w:b/>
          <w:bCs/>
          <w:color w:val="000000"/>
          <w:u w:val="single"/>
        </w:rPr>
        <w:t xml:space="preserve">Część nr 5 pn.  Gmina Fabianki. </w:t>
      </w:r>
    </w:p>
    <w:p w14:paraId="41DB7897" w14:textId="1C60B576" w:rsidR="00C013CC" w:rsidRPr="0031232F" w:rsidRDefault="00C013CC" w:rsidP="00C013CC">
      <w:pPr>
        <w:spacing w:line="276" w:lineRule="auto"/>
        <w:rPr>
          <w:b/>
          <w:bCs/>
          <w:color w:val="000000"/>
        </w:rPr>
      </w:pPr>
      <w:r w:rsidRPr="0031232F">
        <w:rPr>
          <w:b/>
          <w:bCs/>
          <w:color w:val="000000"/>
        </w:rPr>
        <w:t>Oferta nr 1</w:t>
      </w:r>
    </w:p>
    <w:p w14:paraId="1BAE1073" w14:textId="77777777" w:rsidR="00C013CC" w:rsidRPr="0031232F" w:rsidRDefault="00C013CC" w:rsidP="00C013CC">
      <w:pPr>
        <w:spacing w:line="276" w:lineRule="auto"/>
        <w:rPr>
          <w:color w:val="000000"/>
        </w:rPr>
      </w:pPr>
      <w:r w:rsidRPr="0031232F">
        <w:rPr>
          <w:color w:val="000000"/>
        </w:rPr>
        <w:t>BUDZYŃSKI Znakowanie Poziome Piotr Budzyński</w:t>
      </w:r>
    </w:p>
    <w:p w14:paraId="7FB9CC36" w14:textId="77777777" w:rsidR="00C013CC" w:rsidRPr="0031232F" w:rsidRDefault="00C013CC" w:rsidP="00C013CC">
      <w:pPr>
        <w:spacing w:line="276" w:lineRule="auto"/>
        <w:rPr>
          <w:color w:val="000000"/>
        </w:rPr>
      </w:pPr>
      <w:r w:rsidRPr="0031232F">
        <w:rPr>
          <w:color w:val="000000"/>
        </w:rPr>
        <w:t>ul. Żwirowa 8</w:t>
      </w:r>
    </w:p>
    <w:p w14:paraId="15DC3BEA" w14:textId="77777777" w:rsidR="00C013CC" w:rsidRPr="0031232F" w:rsidRDefault="00C013CC" w:rsidP="00C013CC">
      <w:pPr>
        <w:spacing w:line="276" w:lineRule="auto"/>
        <w:rPr>
          <w:color w:val="000000"/>
        </w:rPr>
      </w:pPr>
      <w:r w:rsidRPr="0031232F">
        <w:rPr>
          <w:color w:val="000000"/>
        </w:rPr>
        <w:t>87 – 811 Szpetal Górny</w:t>
      </w:r>
    </w:p>
    <w:p w14:paraId="6D69BCF2" w14:textId="5D7E236C" w:rsidR="00C013CC" w:rsidRPr="0031232F" w:rsidRDefault="00C013CC" w:rsidP="00C013CC">
      <w:pPr>
        <w:spacing w:line="276" w:lineRule="auto"/>
        <w:rPr>
          <w:color w:val="000000"/>
        </w:rPr>
      </w:pPr>
      <w:r w:rsidRPr="0031232F">
        <w:rPr>
          <w:color w:val="000000"/>
        </w:rPr>
        <w:t>Cena brutto:</w:t>
      </w:r>
      <w:r w:rsidR="0031232F">
        <w:rPr>
          <w:color w:val="000000"/>
        </w:rPr>
        <w:t xml:space="preserve"> </w:t>
      </w:r>
      <w:r w:rsidR="0031232F" w:rsidRPr="00420588">
        <w:rPr>
          <w:b/>
          <w:bCs/>
          <w:color w:val="000000"/>
        </w:rPr>
        <w:t>143.208,00 zł</w:t>
      </w:r>
    </w:p>
    <w:p w14:paraId="70335FDE" w14:textId="77777777" w:rsidR="008B467A" w:rsidRPr="008B467A" w:rsidRDefault="008B467A" w:rsidP="00CD04DA">
      <w:pPr>
        <w:spacing w:line="276" w:lineRule="auto"/>
        <w:rPr>
          <w:b/>
          <w:bCs/>
          <w:color w:val="000000"/>
          <w:u w:val="single"/>
        </w:rPr>
      </w:pPr>
    </w:p>
    <w:p w14:paraId="3885EB2B" w14:textId="4C88295A" w:rsidR="00C8225A" w:rsidRDefault="008B467A" w:rsidP="00CD04DA">
      <w:pPr>
        <w:spacing w:line="276" w:lineRule="auto"/>
        <w:rPr>
          <w:b/>
          <w:bCs/>
          <w:color w:val="000000"/>
          <w:u w:val="single"/>
        </w:rPr>
      </w:pPr>
      <w:r w:rsidRPr="008B467A">
        <w:rPr>
          <w:b/>
          <w:bCs/>
          <w:color w:val="000000"/>
          <w:u w:val="single"/>
        </w:rPr>
        <w:t xml:space="preserve">Część nr 6 pn. Gmina Brześć Kuj., Gmina Lubraniec. </w:t>
      </w:r>
    </w:p>
    <w:p w14:paraId="48E71156" w14:textId="77777777" w:rsidR="0031232F" w:rsidRPr="00C013CC" w:rsidRDefault="0031232F" w:rsidP="0031232F">
      <w:pPr>
        <w:spacing w:line="276" w:lineRule="auto"/>
        <w:rPr>
          <w:b/>
          <w:bCs/>
          <w:color w:val="000000"/>
        </w:rPr>
      </w:pPr>
      <w:r w:rsidRPr="00C013CC">
        <w:rPr>
          <w:b/>
          <w:bCs/>
          <w:color w:val="000000"/>
        </w:rPr>
        <w:t>Oferta nr 1</w:t>
      </w:r>
    </w:p>
    <w:p w14:paraId="6390FB50" w14:textId="77777777" w:rsidR="0031232F" w:rsidRDefault="0031232F" w:rsidP="0031232F">
      <w:pPr>
        <w:spacing w:line="276" w:lineRule="auto"/>
        <w:rPr>
          <w:color w:val="000000"/>
        </w:rPr>
      </w:pPr>
      <w:r w:rsidRPr="00C013CC">
        <w:rPr>
          <w:color w:val="000000"/>
        </w:rPr>
        <w:t>BUDZYŃSKI Znakowanie Poziome Piotr Budzyński</w:t>
      </w:r>
    </w:p>
    <w:p w14:paraId="4C061B8E" w14:textId="77777777" w:rsidR="0031232F" w:rsidRDefault="0031232F" w:rsidP="0031232F">
      <w:pPr>
        <w:spacing w:line="276" w:lineRule="auto"/>
        <w:rPr>
          <w:color w:val="000000"/>
        </w:rPr>
      </w:pPr>
      <w:r>
        <w:rPr>
          <w:color w:val="000000"/>
        </w:rPr>
        <w:t>ul. Żwirowa 8</w:t>
      </w:r>
    </w:p>
    <w:p w14:paraId="215BFB38" w14:textId="77777777" w:rsidR="0031232F" w:rsidRDefault="0031232F" w:rsidP="0031232F">
      <w:pPr>
        <w:spacing w:line="276" w:lineRule="auto"/>
        <w:rPr>
          <w:color w:val="000000"/>
        </w:rPr>
      </w:pPr>
      <w:r>
        <w:rPr>
          <w:color w:val="000000"/>
        </w:rPr>
        <w:t>87 – 811 Szpetal Górny</w:t>
      </w:r>
    </w:p>
    <w:p w14:paraId="76D7D847" w14:textId="25A3A0E9" w:rsidR="0031232F" w:rsidRPr="008B467A" w:rsidRDefault="0031232F" w:rsidP="0031232F">
      <w:pPr>
        <w:spacing w:line="276" w:lineRule="auto"/>
        <w:rPr>
          <w:b/>
          <w:bCs/>
          <w:color w:val="000000"/>
          <w:u w:val="single"/>
        </w:rPr>
      </w:pPr>
      <w:r>
        <w:rPr>
          <w:color w:val="000000"/>
        </w:rPr>
        <w:t xml:space="preserve">Cena brutto: </w:t>
      </w:r>
      <w:r w:rsidRPr="00420588">
        <w:rPr>
          <w:b/>
          <w:bCs/>
          <w:color w:val="000000"/>
        </w:rPr>
        <w:t>469.800,00 zł</w:t>
      </w:r>
    </w:p>
    <w:p w14:paraId="765A9C86" w14:textId="77777777" w:rsidR="006D0593" w:rsidRDefault="006D0593" w:rsidP="00CD04DA">
      <w:pPr>
        <w:spacing w:line="276" w:lineRule="auto"/>
        <w:jc w:val="both"/>
        <w:rPr>
          <w:bCs/>
          <w:lang w:bidi="pl-PL"/>
        </w:rPr>
      </w:pPr>
    </w:p>
    <w:p w14:paraId="073E2418" w14:textId="77777777" w:rsidR="00556B5D" w:rsidRDefault="00556B5D" w:rsidP="006D0593">
      <w:pPr>
        <w:jc w:val="both"/>
        <w:rPr>
          <w:bCs/>
          <w:lang w:bidi="pl-PL"/>
        </w:rPr>
      </w:pPr>
    </w:p>
    <w:p w14:paraId="13A7BABB" w14:textId="77777777" w:rsidR="00CD04DA" w:rsidRDefault="00CD04DA" w:rsidP="006D0593">
      <w:pPr>
        <w:jc w:val="both"/>
        <w:rPr>
          <w:bCs/>
          <w:lang w:bidi="pl-PL"/>
        </w:rPr>
      </w:pPr>
    </w:p>
    <w:p w14:paraId="0CF9517A" w14:textId="77777777" w:rsidR="00CD04DA" w:rsidRPr="00C8225A" w:rsidRDefault="00CD04DA" w:rsidP="006D0593">
      <w:pPr>
        <w:jc w:val="both"/>
        <w:rPr>
          <w:bCs/>
          <w:lang w:bidi="pl-PL"/>
        </w:rPr>
      </w:pPr>
    </w:p>
    <w:p w14:paraId="049BAFEF" w14:textId="75FB4E35" w:rsidR="00C8225A" w:rsidRPr="00C8225A" w:rsidRDefault="00C8225A" w:rsidP="00556B5D">
      <w:pPr>
        <w:tabs>
          <w:tab w:val="right" w:pos="9072"/>
        </w:tabs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556B5D">
      <w:pPr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12B61E5C" w14:textId="77777777" w:rsidR="00CD04DA" w:rsidRDefault="00CD04DA" w:rsidP="00C8225A">
      <w:pPr>
        <w:jc w:val="both"/>
        <w:rPr>
          <w:color w:val="000000"/>
          <w:sz w:val="20"/>
          <w:szCs w:val="20"/>
          <w:u w:val="single"/>
        </w:rPr>
      </w:pPr>
    </w:p>
    <w:p w14:paraId="6A065B77" w14:textId="77777777" w:rsidR="00CD04DA" w:rsidRDefault="00CD04DA" w:rsidP="00C8225A">
      <w:pPr>
        <w:jc w:val="both"/>
        <w:rPr>
          <w:color w:val="000000"/>
          <w:sz w:val="20"/>
          <w:szCs w:val="20"/>
          <w:u w:val="single"/>
        </w:rPr>
      </w:pPr>
    </w:p>
    <w:p w14:paraId="5B806600" w14:textId="77777777" w:rsidR="00CD04DA" w:rsidRDefault="00CD04DA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461371D2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C692" w14:textId="77777777" w:rsidR="004D7DEF" w:rsidRDefault="004D7DEF" w:rsidP="004D7DEF">
      <w:r>
        <w:separator/>
      </w:r>
    </w:p>
  </w:endnote>
  <w:endnote w:type="continuationSeparator" w:id="0">
    <w:p w14:paraId="7982D333" w14:textId="77777777" w:rsidR="004D7DEF" w:rsidRDefault="004D7DEF" w:rsidP="004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1D3E" w14:textId="77777777" w:rsidR="004D7DEF" w:rsidRDefault="004D7DEF" w:rsidP="004D7DEF">
      <w:r>
        <w:separator/>
      </w:r>
    </w:p>
  </w:footnote>
  <w:footnote w:type="continuationSeparator" w:id="0">
    <w:p w14:paraId="0DA14801" w14:textId="77777777" w:rsidR="004D7DEF" w:rsidRDefault="004D7DEF" w:rsidP="004D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3525D"/>
    <w:rsid w:val="00046BC1"/>
    <w:rsid w:val="0005654F"/>
    <w:rsid w:val="000C3A2D"/>
    <w:rsid w:val="000E7CF8"/>
    <w:rsid w:val="0010414F"/>
    <w:rsid w:val="001059CE"/>
    <w:rsid w:val="00122544"/>
    <w:rsid w:val="0029046B"/>
    <w:rsid w:val="0031232F"/>
    <w:rsid w:val="00420588"/>
    <w:rsid w:val="00462885"/>
    <w:rsid w:val="0046770D"/>
    <w:rsid w:val="004D7DEF"/>
    <w:rsid w:val="004F2F14"/>
    <w:rsid w:val="00532ABA"/>
    <w:rsid w:val="0055201E"/>
    <w:rsid w:val="00556B5D"/>
    <w:rsid w:val="00671211"/>
    <w:rsid w:val="006713D2"/>
    <w:rsid w:val="006D0593"/>
    <w:rsid w:val="0074280A"/>
    <w:rsid w:val="008B467A"/>
    <w:rsid w:val="009F3F46"/>
    <w:rsid w:val="00A0639B"/>
    <w:rsid w:val="00A1147D"/>
    <w:rsid w:val="00C013CC"/>
    <w:rsid w:val="00C171E3"/>
    <w:rsid w:val="00C70809"/>
    <w:rsid w:val="00C8225A"/>
    <w:rsid w:val="00CD04DA"/>
    <w:rsid w:val="00E624AF"/>
    <w:rsid w:val="00E6565E"/>
    <w:rsid w:val="00F3670B"/>
    <w:rsid w:val="00F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D05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9</cp:revision>
  <cp:lastPrinted>2023-10-06T10:15:00Z</cp:lastPrinted>
  <dcterms:created xsi:type="dcterms:W3CDTF">2023-10-05T06:36:00Z</dcterms:created>
  <dcterms:modified xsi:type="dcterms:W3CDTF">2023-10-06T10:16:00Z</dcterms:modified>
</cp:coreProperties>
</file>