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5B18" w14:textId="77777777" w:rsidR="00CE4207" w:rsidRPr="00C75E2A" w:rsidRDefault="00CE4207" w:rsidP="00CE4207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Włocławek, dnia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25 listopada 2025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639D97F6" w14:textId="77777777" w:rsidR="00CE4207" w:rsidRPr="00C75E2A" w:rsidRDefault="00CE4207" w:rsidP="00CE42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38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</w:p>
    <w:p w14:paraId="78F093E0" w14:textId="77777777" w:rsidR="008D019E" w:rsidRDefault="008D019E" w:rsidP="002C4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30996FF" w14:textId="77777777" w:rsidR="008D019E" w:rsidRDefault="008D019E" w:rsidP="002C4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7FDBEF58" w14:textId="4065F8E1" w:rsidR="002C49D1" w:rsidRPr="002C49D1" w:rsidRDefault="002C49D1" w:rsidP="002C4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  <w:r w:rsidRPr="002C49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INFORMACJA Z OTWARCIA OFERT</w:t>
      </w:r>
    </w:p>
    <w:p w14:paraId="3379F456" w14:textId="77777777" w:rsidR="002C49D1" w:rsidRDefault="002C49D1" w:rsidP="002C4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</w:pPr>
    </w:p>
    <w:p w14:paraId="0FD26132" w14:textId="77777777" w:rsidR="008D019E" w:rsidRPr="002C49D1" w:rsidRDefault="008D019E" w:rsidP="002C4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</w:pPr>
    </w:p>
    <w:p w14:paraId="37E7B6CD" w14:textId="6B9DD914" w:rsidR="00CE4207" w:rsidRPr="00DF3F57" w:rsidRDefault="00CE4207" w:rsidP="00CE420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pl-PL"/>
        </w:rPr>
      </w:pPr>
      <w:r w:rsidRPr="006B7BDF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Dotyczy: postępowanie o udzielenie zamówienia publicznego pn</w:t>
      </w:r>
      <w:r w:rsidRPr="006F763E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.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bidi="pl-PL"/>
        </w:rPr>
        <w:t xml:space="preserve"> </w:t>
      </w:r>
      <w:r w:rsidRPr="00DF3F5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pl-PL"/>
        </w:rPr>
        <w:t>Kompleksowa dostawa energii elektrycznej (wraz z usługą dystrybucji) dla potrzeb jednostek organizacyjnych Powiatu Włocławskiego i Powiatowego Urzędu Pracy we Włocławku</w:t>
      </w:r>
      <w:r w:rsidRPr="006F763E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bidi="pl-PL"/>
        </w:rPr>
        <w:t>,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bidi="pl-PL"/>
        </w:rPr>
        <w:t xml:space="preserve"> </w:t>
      </w:r>
      <w:r w:rsidRPr="006B7BDF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 xml:space="preserve">prowadzone w trybie 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 xml:space="preserve">przetargu nieograniczonego </w:t>
      </w:r>
      <w:r w:rsidRPr="006B7BDF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 xml:space="preserve">na podstawie art. 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132</w:t>
      </w:r>
      <w:r w:rsidRPr="006B7BDF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 xml:space="preserve"> ustawy z dnia 11 września 2019 r. - Prawo zamówień publicznych (Dz. U. z 202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4</w:t>
      </w:r>
      <w:r w:rsidRPr="006B7BDF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 xml:space="preserve"> r., poz. 1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320</w:t>
      </w:r>
      <w:r w:rsidRPr="006B7BDF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 xml:space="preserve">, </w:t>
      </w:r>
      <w:r w:rsidR="003F5186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ze zm.</w:t>
      </w:r>
      <w:r w:rsidRPr="006B7BDF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)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.</w:t>
      </w:r>
    </w:p>
    <w:p w14:paraId="4F5CA1ED" w14:textId="77777777" w:rsidR="00CE4207" w:rsidRPr="006B7BDF" w:rsidRDefault="00CE4207" w:rsidP="00CE4207">
      <w:pPr>
        <w:keepNext/>
        <w:keepLines/>
        <w:spacing w:before="40"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  <w:r w:rsidRPr="006B7B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OGŁOSZENIE O ZAMÓWIENIU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N</w:t>
      </w:r>
      <w:r w:rsidRPr="006B7B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r </w:t>
      </w:r>
      <w:r w:rsidRPr="00CA28C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2025/S 216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–</w:t>
      </w:r>
      <w:r w:rsidRPr="00CA28C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 744646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6B7B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z dnia 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5</w:t>
      </w:r>
      <w:r w:rsidRPr="006B7B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11</w:t>
      </w:r>
      <w:r w:rsidRPr="006B7B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10</w:t>
      </w:r>
    </w:p>
    <w:p w14:paraId="2FBCD791" w14:textId="77777777" w:rsidR="00CE4207" w:rsidRDefault="00CE4207" w:rsidP="00CE4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  <w:r w:rsidRPr="0051394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Identyfikator (ID) postępowania na Platformie e-Zamówienia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: </w:t>
      </w:r>
      <w:r w:rsidRPr="00CA28C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ocds-148610-6a220fc6-87ae-4c16-8a08-5ce556c461b3</w:t>
      </w:r>
    </w:p>
    <w:p w14:paraId="3C9D56C3" w14:textId="77777777" w:rsidR="002C49D1" w:rsidRPr="002C49D1" w:rsidRDefault="002C49D1" w:rsidP="002C4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B164CA1" w14:textId="77777777" w:rsidR="002C49D1" w:rsidRPr="002C49D1" w:rsidRDefault="002C49D1" w:rsidP="002C49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49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5 ustawy z dnia 11 września 2019 r. - Prawo zamówień publicznych informuję, o:</w:t>
      </w:r>
    </w:p>
    <w:p w14:paraId="2186BBDE" w14:textId="77777777" w:rsidR="002C49D1" w:rsidRPr="002C49D1" w:rsidRDefault="002C49D1" w:rsidP="002C49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49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nazwach albo imionach i nazwiskach oraz siedzibach lub miejscach prowadzonej działalności gospodarczej albo miejscach zamieszkania wykonawców, których oferty zostały otwarte;</w:t>
      </w:r>
    </w:p>
    <w:p w14:paraId="48E20565" w14:textId="77777777" w:rsidR="002C49D1" w:rsidRPr="002C49D1" w:rsidRDefault="002C49D1" w:rsidP="002C49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49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cenach lub kosztach zawartych w ofertach.</w:t>
      </w:r>
    </w:p>
    <w:p w14:paraId="21F5D40D" w14:textId="77777777" w:rsidR="002C49D1" w:rsidRPr="002C49D1" w:rsidRDefault="002C49D1" w:rsidP="002C4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 w:bidi="pl-PL"/>
          <w14:ligatures w14:val="none"/>
        </w:rPr>
      </w:pPr>
    </w:p>
    <w:p w14:paraId="6ED4C0D3" w14:textId="77777777" w:rsidR="002C49D1" w:rsidRPr="002C49D1" w:rsidRDefault="002C49D1" w:rsidP="002C4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 w:bidi="pl-PL"/>
          <w14:ligatures w14:val="none"/>
        </w:rPr>
      </w:pPr>
      <w:r w:rsidRPr="002C49D1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 w:bidi="pl-PL"/>
          <w14:ligatures w14:val="none"/>
        </w:rPr>
        <w:t>Oferta nr 1</w:t>
      </w:r>
    </w:p>
    <w:p w14:paraId="72F65124" w14:textId="545E510F" w:rsidR="002C49D1" w:rsidRPr="002C49D1" w:rsidRDefault="00795187" w:rsidP="002C4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Energa Obrót S.A.</w:t>
      </w:r>
    </w:p>
    <w:p w14:paraId="6E93C0E5" w14:textId="3FA658D8" w:rsidR="002C49D1" w:rsidRPr="002C49D1" w:rsidRDefault="00795187" w:rsidP="002C4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Aleja Grunwaldzka 472</w:t>
      </w:r>
    </w:p>
    <w:p w14:paraId="355C03E8" w14:textId="73D31907" w:rsidR="002C49D1" w:rsidRPr="002C49D1" w:rsidRDefault="002C49D1" w:rsidP="002C4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9D1">
        <w:rPr>
          <w:rFonts w:ascii="Times New Roman" w:hAnsi="Times New Roman" w:cs="Times New Roman"/>
          <w:sz w:val="24"/>
          <w:szCs w:val="24"/>
        </w:rPr>
        <w:t>8</w:t>
      </w:r>
      <w:r w:rsidR="00795187">
        <w:rPr>
          <w:rFonts w:ascii="Times New Roman" w:hAnsi="Times New Roman" w:cs="Times New Roman"/>
          <w:sz w:val="24"/>
          <w:szCs w:val="24"/>
        </w:rPr>
        <w:t>0-309 Gdańsk</w:t>
      </w:r>
    </w:p>
    <w:p w14:paraId="260EB8B8" w14:textId="5E773879" w:rsidR="002C49D1" w:rsidRPr="002C49D1" w:rsidRDefault="002C49D1" w:rsidP="002C49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C49D1">
        <w:rPr>
          <w:rFonts w:ascii="Times New Roman" w:hAnsi="Times New Roman" w:cs="Times New Roman"/>
          <w:sz w:val="24"/>
          <w:szCs w:val="24"/>
        </w:rPr>
        <w:t xml:space="preserve">Cena oferty brutto: </w:t>
      </w:r>
      <w:r w:rsidR="003532FF">
        <w:rPr>
          <w:rFonts w:ascii="Times New Roman" w:hAnsi="Times New Roman" w:cs="Times New Roman"/>
          <w:b/>
          <w:bCs/>
          <w:sz w:val="24"/>
          <w:szCs w:val="24"/>
        </w:rPr>
        <w:t>1.533.237,30</w:t>
      </w:r>
      <w:r w:rsidRPr="002C49D1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14:paraId="1DD131BA" w14:textId="77777777" w:rsidR="002C49D1" w:rsidRPr="002C49D1" w:rsidRDefault="002C49D1" w:rsidP="002C49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00FE08F2" w14:textId="77777777" w:rsidR="002C49D1" w:rsidRDefault="002C49D1" w:rsidP="002C4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C5C103" w14:textId="77777777" w:rsidR="002C49D1" w:rsidRPr="002C49D1" w:rsidRDefault="002C49D1" w:rsidP="002C49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CA9E3D0" w14:textId="77777777" w:rsidR="002C49D1" w:rsidRPr="002C49D1" w:rsidRDefault="002C49D1" w:rsidP="002C49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0C956960" w14:textId="77777777" w:rsidR="002C49D1" w:rsidRPr="002C49D1" w:rsidRDefault="002C49D1" w:rsidP="002C49D1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2C49D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5AF83970" w14:textId="77777777" w:rsidR="002C49D1" w:rsidRPr="002C49D1" w:rsidRDefault="002C49D1" w:rsidP="002C49D1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2C49D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7FC070A9" w14:textId="77777777" w:rsidR="002C49D1" w:rsidRPr="002C49D1" w:rsidRDefault="002C49D1" w:rsidP="002C49D1">
      <w:pPr>
        <w:keepNext/>
        <w:keepLines/>
        <w:spacing w:before="40"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14AF0C5E" w14:textId="77777777" w:rsidR="002C49D1" w:rsidRPr="002C49D1" w:rsidRDefault="002C49D1" w:rsidP="002C49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1A7A2720" w14:textId="77777777" w:rsidR="002C49D1" w:rsidRPr="002C49D1" w:rsidRDefault="002C49D1" w:rsidP="002C4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5B3BBA36" w14:textId="77777777" w:rsidR="002C49D1" w:rsidRPr="002C49D1" w:rsidRDefault="002C49D1" w:rsidP="002C4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1D637D51" w14:textId="77777777" w:rsidR="002C49D1" w:rsidRPr="002C49D1" w:rsidRDefault="002C49D1" w:rsidP="002C4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CCB3BC9" w14:textId="77777777" w:rsidR="002C49D1" w:rsidRPr="002C49D1" w:rsidRDefault="002C49D1" w:rsidP="002C4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6BC139B3" w14:textId="77777777" w:rsidR="002C49D1" w:rsidRPr="002C49D1" w:rsidRDefault="002C49D1" w:rsidP="002C4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2C49D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6ECF8442" w14:textId="77777777" w:rsidR="002C49D1" w:rsidRPr="002C49D1" w:rsidRDefault="002C49D1" w:rsidP="002C4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2C49D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2A11B81C" w14:textId="77777777" w:rsidR="002C49D1" w:rsidRPr="002C49D1" w:rsidRDefault="002C49D1" w:rsidP="002C4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2C49D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</w:p>
    <w:p w14:paraId="25B3FFD9" w14:textId="77777777" w:rsidR="00F3670B" w:rsidRDefault="00F3670B"/>
    <w:sectPr w:rsidR="00F3670B" w:rsidSect="00C75E2A">
      <w:headerReference w:type="default" r:id="rId6"/>
      <w:footerReference w:type="even" r:id="rId7"/>
      <w:headerReference w:type="first" r:id="rId8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597E6" w14:textId="77777777" w:rsidR="00EF41FA" w:rsidRDefault="00EF41FA">
      <w:pPr>
        <w:spacing w:after="0" w:line="240" w:lineRule="auto"/>
      </w:pPr>
      <w:r>
        <w:separator/>
      </w:r>
    </w:p>
  </w:endnote>
  <w:endnote w:type="continuationSeparator" w:id="0">
    <w:p w14:paraId="6512FCD5" w14:textId="77777777" w:rsidR="00EF41FA" w:rsidRDefault="00EF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DB02" w14:textId="77777777" w:rsidR="002C49D1" w:rsidRDefault="002C49D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0D1858A" w14:textId="77777777" w:rsidR="002C49D1" w:rsidRDefault="002C49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B530B" w14:textId="77777777" w:rsidR="00EF41FA" w:rsidRDefault="00EF41FA">
      <w:pPr>
        <w:spacing w:after="0" w:line="240" w:lineRule="auto"/>
      </w:pPr>
      <w:r>
        <w:separator/>
      </w:r>
    </w:p>
  </w:footnote>
  <w:footnote w:type="continuationSeparator" w:id="0">
    <w:p w14:paraId="2422D52B" w14:textId="77777777" w:rsidR="00EF41FA" w:rsidRDefault="00EF4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E5D0" w14:textId="77777777" w:rsidR="002C49D1" w:rsidRDefault="002C49D1">
    <w:pPr>
      <w:pStyle w:val="Nagwek"/>
      <w:jc w:val="center"/>
    </w:pPr>
  </w:p>
  <w:p w14:paraId="5D0D15A8" w14:textId="77777777" w:rsidR="002C49D1" w:rsidRPr="00676A64" w:rsidRDefault="002C49D1" w:rsidP="005044B4">
    <w:pPr>
      <w:pStyle w:val="Nagwek"/>
      <w:jc w:val="center"/>
      <w:rPr>
        <w:sz w:val="20"/>
        <w:szCs w:val="20"/>
      </w:rPr>
    </w:pPr>
    <w:r w:rsidRPr="00676A64">
      <w:rPr>
        <w:sz w:val="20"/>
        <w:szCs w:val="20"/>
      </w:rPr>
      <w:fldChar w:fldCharType="begin"/>
    </w:r>
    <w:r w:rsidRPr="00676A64">
      <w:rPr>
        <w:sz w:val="20"/>
        <w:szCs w:val="20"/>
      </w:rPr>
      <w:instrText>PAGE   \* MERGEFORMAT</w:instrText>
    </w:r>
    <w:r w:rsidRPr="00676A64">
      <w:rPr>
        <w:sz w:val="20"/>
        <w:szCs w:val="20"/>
      </w:rPr>
      <w:fldChar w:fldCharType="separate"/>
    </w:r>
    <w:r w:rsidRPr="00114142">
      <w:rPr>
        <w:noProof/>
        <w:sz w:val="20"/>
        <w:szCs w:val="20"/>
      </w:rPr>
      <w:t>4</w:t>
    </w:r>
    <w:r w:rsidRPr="00676A64">
      <w:rPr>
        <w:sz w:val="20"/>
        <w:szCs w:val="20"/>
      </w:rPr>
      <w:fldChar w:fldCharType="end"/>
    </w:r>
  </w:p>
  <w:p w14:paraId="5A04B79B" w14:textId="77777777" w:rsidR="002C49D1" w:rsidRPr="005044B4" w:rsidRDefault="002C49D1" w:rsidP="005044B4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A2118" w14:textId="77777777" w:rsidR="002C49D1" w:rsidRPr="008F51A2" w:rsidRDefault="002C49D1" w:rsidP="008F51A2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Times New Roman"/>
        <w:kern w:val="0"/>
        <w14:ligatures w14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D1"/>
    <w:rsid w:val="001059CE"/>
    <w:rsid w:val="002C49D1"/>
    <w:rsid w:val="003003C9"/>
    <w:rsid w:val="003532FF"/>
    <w:rsid w:val="00391E3C"/>
    <w:rsid w:val="003F5186"/>
    <w:rsid w:val="00595C9E"/>
    <w:rsid w:val="006E122F"/>
    <w:rsid w:val="00795187"/>
    <w:rsid w:val="008D019E"/>
    <w:rsid w:val="00977FC1"/>
    <w:rsid w:val="00C91801"/>
    <w:rsid w:val="00CE4207"/>
    <w:rsid w:val="00EF41FA"/>
    <w:rsid w:val="00F3670B"/>
    <w:rsid w:val="00FF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6007"/>
  <w15:chartTrackingRefBased/>
  <w15:docId w15:val="{DD366EC7-41AC-4A42-AEFB-BBCC73EA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C4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49D1"/>
  </w:style>
  <w:style w:type="paragraph" w:styleId="Nagwek">
    <w:name w:val="header"/>
    <w:basedOn w:val="Normalny"/>
    <w:link w:val="NagwekZnak"/>
    <w:uiPriority w:val="99"/>
    <w:semiHidden/>
    <w:unhideWhenUsed/>
    <w:rsid w:val="002C4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5</cp:revision>
  <cp:lastPrinted>2024-11-15T10:01:00Z</cp:lastPrinted>
  <dcterms:created xsi:type="dcterms:W3CDTF">2025-11-25T08:28:00Z</dcterms:created>
  <dcterms:modified xsi:type="dcterms:W3CDTF">2025-11-25T09:59:00Z</dcterms:modified>
</cp:coreProperties>
</file>