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0A61E4D3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>Włocławek, dnia</w:t>
      </w:r>
      <w:r w:rsidR="00434C43">
        <w:t xml:space="preserve"> </w:t>
      </w:r>
      <w:r w:rsidR="008730BC">
        <w:t>06 listopada</w:t>
      </w:r>
      <w:r>
        <w:t xml:space="preserve"> 202</w:t>
      </w:r>
      <w:r w:rsidR="00602CD2">
        <w:t>5</w:t>
      </w:r>
      <w:r w:rsidRPr="00B61E4C">
        <w:t xml:space="preserve"> r.</w:t>
      </w:r>
    </w:p>
    <w:p w14:paraId="01175849" w14:textId="726EA24A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8730BC">
        <w:t>37</w:t>
      </w:r>
      <w:r>
        <w:t>.202</w:t>
      </w:r>
      <w:r w:rsidR="00602CD2">
        <w:t>5</w:t>
      </w:r>
    </w:p>
    <w:p w14:paraId="77A29A7E" w14:textId="77777777" w:rsidR="00A0639B" w:rsidRDefault="00A0639B" w:rsidP="00A0639B">
      <w:pPr>
        <w:rPr>
          <w:lang w:bidi="pl-PL"/>
        </w:rPr>
      </w:pPr>
    </w:p>
    <w:p w14:paraId="19B3F41C" w14:textId="77777777" w:rsidR="00686574" w:rsidRDefault="00686574" w:rsidP="00A0639B">
      <w:pPr>
        <w:rPr>
          <w:lang w:bidi="pl-PL"/>
        </w:rPr>
      </w:pPr>
    </w:p>
    <w:p w14:paraId="0AC073EF" w14:textId="77777777" w:rsidR="00686574" w:rsidRDefault="00686574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7D2AE79B" w14:textId="107C01A8" w:rsidR="00A0639B" w:rsidRPr="00B61E4C" w:rsidRDefault="00A0639B" w:rsidP="0068657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A0639B">
      <w:pPr>
        <w:jc w:val="center"/>
        <w:rPr>
          <w:lang w:bidi="pl-PL"/>
        </w:rPr>
      </w:pPr>
    </w:p>
    <w:p w14:paraId="196517C2" w14:textId="77777777" w:rsidR="008730BC" w:rsidRPr="008730BC" w:rsidRDefault="008730BC" w:rsidP="008730BC">
      <w:pPr>
        <w:autoSpaceDE w:val="0"/>
        <w:autoSpaceDN w:val="0"/>
        <w:adjustRightInd w:val="0"/>
        <w:spacing w:after="160"/>
        <w:jc w:val="both"/>
        <w:rPr>
          <w:b/>
          <w:bCs/>
          <w:color w:val="000000" w:themeColor="text1"/>
        </w:rPr>
      </w:pPr>
      <w:r w:rsidRPr="008730BC">
        <w:rPr>
          <w:b/>
          <w:bCs/>
          <w:lang w:bidi="pl-PL"/>
        </w:rPr>
        <w:t xml:space="preserve">Dotyczy: </w:t>
      </w:r>
      <w:r w:rsidRPr="008730BC">
        <w:rPr>
          <w:lang w:bidi="pl-PL"/>
        </w:rPr>
        <w:t>postępowania na zadanie pn.:</w:t>
      </w:r>
      <w:r w:rsidRPr="008730BC">
        <w:rPr>
          <w:b/>
          <w:bCs/>
          <w:color w:val="000000" w:themeColor="text1"/>
        </w:rPr>
        <w:t xml:space="preserve"> Opracowanie kompletnej dokumentacji projektowo-kosztorysowej dla zadania inwestycyjnego pn. „</w:t>
      </w:r>
      <w:bookmarkStart w:id="0" w:name="_Hlk212541030"/>
      <w:r w:rsidRPr="008730BC">
        <w:rPr>
          <w:b/>
          <w:bCs/>
          <w:color w:val="000000" w:themeColor="text1"/>
        </w:rPr>
        <w:t>Rozbudowa drogi powiatowej nr 2923C Kłobia – Szczytno od km 1+980 do km 6+915</w:t>
      </w:r>
      <w:bookmarkEnd w:id="0"/>
      <w:r w:rsidRPr="008730BC">
        <w:rPr>
          <w:b/>
          <w:bCs/>
          <w:color w:val="000000" w:themeColor="text1"/>
        </w:rPr>
        <w:t>”</w:t>
      </w:r>
      <w:r w:rsidRPr="008730BC">
        <w:rPr>
          <w:b/>
          <w:bCs/>
          <w:lang w:bidi="pl-PL"/>
        </w:rPr>
        <w:t>,</w:t>
      </w:r>
      <w:r w:rsidRPr="008730BC">
        <w:rPr>
          <w:b/>
          <w:bCs/>
          <w:color w:val="000000" w:themeColor="text1"/>
        </w:rPr>
        <w:t xml:space="preserve"> </w:t>
      </w:r>
      <w:r w:rsidRPr="008730BC">
        <w:rPr>
          <w:lang w:bidi="pl-PL"/>
        </w:rPr>
        <w:t>prowadzonego w trybie podstawowym na podstawie art. 275 pkt 1 ustawy z dnia 11 września 2019 r. Prawo zamówień publicznych (Dz. U. z 2024 r., poz. 1320 ze zm.)</w:t>
      </w:r>
    </w:p>
    <w:p w14:paraId="564D1AF5" w14:textId="77777777" w:rsidR="008730BC" w:rsidRPr="008730BC" w:rsidRDefault="008730BC" w:rsidP="008730BC">
      <w:pPr>
        <w:keepNext/>
        <w:keepLines/>
        <w:spacing w:before="40" w:line="259" w:lineRule="auto"/>
        <w:outlineLvl w:val="2"/>
        <w:rPr>
          <w:b/>
          <w:bCs/>
          <w:i/>
          <w:iCs/>
          <w:color w:val="000000" w:themeColor="text1"/>
        </w:rPr>
      </w:pPr>
      <w:r w:rsidRPr="008730BC">
        <w:rPr>
          <w:b/>
          <w:bCs/>
          <w:i/>
          <w:iCs/>
          <w:color w:val="000000" w:themeColor="text1"/>
        </w:rPr>
        <w:t>Numer ogłoszenia:</w:t>
      </w:r>
      <w:r w:rsidRPr="008730BC">
        <w:rPr>
          <w:b/>
          <w:bCs/>
          <w:color w:val="000000" w:themeColor="text1"/>
        </w:rPr>
        <w:t xml:space="preserve"> </w:t>
      </w:r>
      <w:r w:rsidRPr="008730BC">
        <w:rPr>
          <w:b/>
          <w:bCs/>
          <w:i/>
          <w:iCs/>
          <w:color w:val="000000" w:themeColor="text1"/>
        </w:rPr>
        <w:t>2025/BZP 00502994 z dnia 2025-10-29</w:t>
      </w:r>
    </w:p>
    <w:p w14:paraId="67100CA8" w14:textId="77777777" w:rsidR="008730BC" w:rsidRPr="008730BC" w:rsidRDefault="008730BC" w:rsidP="008730BC">
      <w:pPr>
        <w:jc w:val="both"/>
        <w:rPr>
          <w:b/>
          <w:bCs/>
          <w:i/>
          <w:iCs/>
        </w:rPr>
      </w:pPr>
      <w:r w:rsidRPr="008730BC">
        <w:rPr>
          <w:b/>
          <w:bCs/>
        </w:rPr>
        <w:t>ID postępowania:</w:t>
      </w:r>
      <w:r w:rsidRPr="008730BC">
        <w:t xml:space="preserve"> </w:t>
      </w:r>
      <w:r w:rsidRPr="008730BC">
        <w:rPr>
          <w:b/>
          <w:bCs/>
          <w:i/>
          <w:iCs/>
        </w:rPr>
        <w:t>ocds-148610-e18af360-c331-4a74-b06a-c84b1bd72c84</w:t>
      </w:r>
    </w:p>
    <w:p w14:paraId="106165B9" w14:textId="77777777" w:rsidR="00A0639B" w:rsidRDefault="00A0639B" w:rsidP="00A0639B">
      <w:pPr>
        <w:jc w:val="both"/>
        <w:rPr>
          <w:b/>
          <w:bCs/>
        </w:rPr>
      </w:pPr>
    </w:p>
    <w:p w14:paraId="54892392" w14:textId="77777777" w:rsidR="008730BC" w:rsidRPr="00B61E4C" w:rsidRDefault="008730BC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19C82CC" w14:textId="77777777" w:rsidR="00686574" w:rsidRDefault="00686574" w:rsidP="00A0639B">
      <w:pPr>
        <w:jc w:val="both"/>
        <w:rPr>
          <w:bCs/>
          <w:lang w:bidi="pl-PL"/>
        </w:rPr>
      </w:pPr>
    </w:p>
    <w:p w14:paraId="627F9793" w14:textId="77777777" w:rsidR="00C8225A" w:rsidRPr="00146A0E" w:rsidRDefault="00C8225A" w:rsidP="00C8225A">
      <w:pPr>
        <w:jc w:val="both"/>
        <w:rPr>
          <w:bCs/>
          <w:u w:val="single"/>
          <w:lang w:bidi="pl-PL"/>
        </w:rPr>
      </w:pPr>
      <w:r w:rsidRPr="00146A0E">
        <w:rPr>
          <w:bCs/>
          <w:u w:val="single"/>
          <w:lang w:bidi="pl-PL"/>
        </w:rPr>
        <w:t>Oferta nr 1</w:t>
      </w:r>
    </w:p>
    <w:p w14:paraId="52BCB9EC" w14:textId="73CC3C2B" w:rsidR="00E6748A" w:rsidRPr="00146A0E" w:rsidRDefault="00434C43" w:rsidP="00434C43">
      <w:pPr>
        <w:jc w:val="both"/>
        <w:rPr>
          <w:bCs/>
          <w:lang w:bidi="pl-PL"/>
        </w:rPr>
      </w:pPr>
      <w:bookmarkStart w:id="1" w:name="_Hlk193191423"/>
      <w:r w:rsidRPr="00146A0E">
        <w:rPr>
          <w:bCs/>
          <w:lang w:bidi="pl-PL"/>
        </w:rPr>
        <w:t>Piotr Przybylski</w:t>
      </w:r>
    </w:p>
    <w:p w14:paraId="4B3F3E42" w14:textId="2D2AEB99" w:rsidR="00434C43" w:rsidRPr="00146A0E" w:rsidRDefault="00434C43" w:rsidP="00434C43">
      <w:pPr>
        <w:jc w:val="both"/>
        <w:rPr>
          <w:bCs/>
          <w:lang w:bidi="pl-PL"/>
        </w:rPr>
      </w:pPr>
      <w:r w:rsidRPr="00146A0E">
        <w:rPr>
          <w:bCs/>
          <w:lang w:bidi="pl-PL"/>
        </w:rPr>
        <w:t xml:space="preserve">Kompleksowa Obsługa Budownictwa </w:t>
      </w:r>
      <w:proofErr w:type="spellStart"/>
      <w:r w:rsidRPr="00146A0E">
        <w:rPr>
          <w:bCs/>
          <w:lang w:bidi="pl-PL"/>
        </w:rPr>
        <w:t>Motyles</w:t>
      </w:r>
      <w:proofErr w:type="spellEnd"/>
    </w:p>
    <w:p w14:paraId="3FC406D5" w14:textId="028148A3" w:rsidR="00434C43" w:rsidRPr="00146A0E" w:rsidRDefault="00434C43" w:rsidP="00434C43">
      <w:pPr>
        <w:jc w:val="both"/>
        <w:rPr>
          <w:bCs/>
          <w:lang w:bidi="pl-PL"/>
        </w:rPr>
      </w:pPr>
      <w:r w:rsidRPr="00146A0E">
        <w:rPr>
          <w:bCs/>
          <w:lang w:bidi="pl-PL"/>
        </w:rPr>
        <w:t>ul. Zimowa 18, 87-800 Włocławek</w:t>
      </w:r>
    </w:p>
    <w:p w14:paraId="04A30F92" w14:textId="551BCE40" w:rsidR="00BA013C" w:rsidRPr="00146A0E" w:rsidRDefault="00BA013C" w:rsidP="00BA013C">
      <w:pPr>
        <w:jc w:val="both"/>
        <w:rPr>
          <w:b/>
          <w:lang w:bidi="pl-PL"/>
        </w:rPr>
      </w:pPr>
      <w:r w:rsidRPr="00146A0E">
        <w:rPr>
          <w:b/>
          <w:lang w:bidi="pl-PL"/>
        </w:rPr>
        <w:t xml:space="preserve">Cena brutto: </w:t>
      </w:r>
      <w:r w:rsidR="00023204" w:rsidRPr="00146A0E">
        <w:rPr>
          <w:b/>
          <w:lang w:bidi="pl-PL"/>
        </w:rPr>
        <w:t>178.350,00</w:t>
      </w:r>
      <w:r w:rsidRPr="00146A0E">
        <w:rPr>
          <w:b/>
          <w:lang w:bidi="pl-PL"/>
        </w:rPr>
        <w:t xml:space="preserve"> zł</w:t>
      </w:r>
    </w:p>
    <w:bookmarkEnd w:id="1"/>
    <w:p w14:paraId="6B3D99B2" w14:textId="77777777" w:rsidR="00C8225A" w:rsidRPr="00146A0E" w:rsidRDefault="00C8225A" w:rsidP="00C8225A">
      <w:pPr>
        <w:jc w:val="both"/>
        <w:rPr>
          <w:bCs/>
          <w:lang w:bidi="pl-PL"/>
        </w:rPr>
      </w:pPr>
    </w:p>
    <w:p w14:paraId="353E2565" w14:textId="77777777" w:rsidR="00C8225A" w:rsidRPr="00146A0E" w:rsidRDefault="00C8225A" w:rsidP="00C8225A">
      <w:pPr>
        <w:jc w:val="both"/>
        <w:rPr>
          <w:bCs/>
          <w:u w:val="single"/>
          <w:lang w:bidi="pl-PL"/>
        </w:rPr>
      </w:pPr>
      <w:r w:rsidRPr="00146A0E">
        <w:rPr>
          <w:bCs/>
          <w:u w:val="single"/>
          <w:lang w:bidi="pl-PL"/>
        </w:rPr>
        <w:t>Oferta nr 2</w:t>
      </w:r>
    </w:p>
    <w:p w14:paraId="5CACA181" w14:textId="0064FA44" w:rsidR="00BA013C" w:rsidRPr="00146A0E" w:rsidRDefault="00434C43" w:rsidP="00434C43">
      <w:pPr>
        <w:jc w:val="both"/>
        <w:rPr>
          <w:bCs/>
          <w:lang w:bidi="pl-PL"/>
        </w:rPr>
      </w:pPr>
      <w:bookmarkStart w:id="2" w:name="_Hlk193191449"/>
      <w:bookmarkStart w:id="3" w:name="_Hlk123557293"/>
      <w:r w:rsidRPr="00146A0E">
        <w:rPr>
          <w:bCs/>
          <w:lang w:bidi="pl-PL"/>
        </w:rPr>
        <w:t xml:space="preserve">Biuro Projektowe Renata </w:t>
      </w:r>
      <w:proofErr w:type="spellStart"/>
      <w:r w:rsidRPr="00146A0E">
        <w:rPr>
          <w:bCs/>
          <w:lang w:bidi="pl-PL"/>
        </w:rPr>
        <w:t>Krajczewska-Jędrusiak</w:t>
      </w:r>
      <w:proofErr w:type="spellEnd"/>
    </w:p>
    <w:p w14:paraId="79474C11" w14:textId="447228E6" w:rsidR="00434C43" w:rsidRPr="00146A0E" w:rsidRDefault="00434C43" w:rsidP="00434C43">
      <w:pPr>
        <w:jc w:val="both"/>
        <w:rPr>
          <w:bCs/>
          <w:lang w:bidi="pl-PL"/>
        </w:rPr>
      </w:pPr>
      <w:r w:rsidRPr="00146A0E">
        <w:rPr>
          <w:bCs/>
          <w:lang w:bidi="pl-PL"/>
        </w:rPr>
        <w:t>ul. Żwirki i Wigury 9/1,87-840 Lubień Kujawski</w:t>
      </w:r>
    </w:p>
    <w:p w14:paraId="65BCBF08" w14:textId="1A624A8D" w:rsidR="00BA013C" w:rsidRPr="00146A0E" w:rsidRDefault="00BA013C" w:rsidP="00BA013C">
      <w:pPr>
        <w:jc w:val="both"/>
        <w:rPr>
          <w:b/>
          <w:bCs/>
          <w:lang w:bidi="pl-PL"/>
        </w:rPr>
      </w:pPr>
      <w:bookmarkStart w:id="4" w:name="_Hlk213320768"/>
      <w:r w:rsidRPr="00146A0E">
        <w:rPr>
          <w:b/>
          <w:bCs/>
          <w:lang w:bidi="pl-PL"/>
        </w:rPr>
        <w:t xml:space="preserve">Cena brutto: </w:t>
      </w:r>
      <w:r w:rsidR="00023204" w:rsidRPr="00146A0E">
        <w:rPr>
          <w:b/>
          <w:bCs/>
          <w:lang w:bidi="pl-PL"/>
        </w:rPr>
        <w:t>262.728,00</w:t>
      </w:r>
      <w:r w:rsidRPr="00146A0E">
        <w:rPr>
          <w:b/>
          <w:bCs/>
          <w:lang w:bidi="pl-PL"/>
        </w:rPr>
        <w:t xml:space="preserve"> zł</w:t>
      </w:r>
    </w:p>
    <w:bookmarkEnd w:id="4"/>
    <w:p w14:paraId="7DD6B33C" w14:textId="77777777" w:rsidR="00023204" w:rsidRPr="00146A0E" w:rsidRDefault="00023204" w:rsidP="00BA013C">
      <w:pPr>
        <w:jc w:val="both"/>
        <w:rPr>
          <w:b/>
          <w:bCs/>
          <w:lang w:bidi="pl-PL"/>
        </w:rPr>
      </w:pPr>
    </w:p>
    <w:p w14:paraId="7D0D3C16" w14:textId="4DF47743" w:rsidR="00023204" w:rsidRPr="00146A0E" w:rsidRDefault="00023204" w:rsidP="00023204">
      <w:pPr>
        <w:jc w:val="both"/>
        <w:rPr>
          <w:u w:val="single"/>
          <w:lang w:bidi="pl-PL"/>
        </w:rPr>
      </w:pPr>
      <w:bookmarkStart w:id="5" w:name="_Hlk213319530"/>
      <w:r w:rsidRPr="00023204">
        <w:rPr>
          <w:u w:val="single"/>
          <w:lang w:bidi="pl-PL"/>
        </w:rPr>
        <w:t xml:space="preserve">Oferta nr </w:t>
      </w:r>
      <w:r w:rsidRPr="00146A0E">
        <w:rPr>
          <w:u w:val="single"/>
          <w:lang w:bidi="pl-PL"/>
        </w:rPr>
        <w:t>3</w:t>
      </w:r>
    </w:p>
    <w:p w14:paraId="17FF67D2" w14:textId="641D16CB" w:rsidR="00023204" w:rsidRPr="00146A0E" w:rsidRDefault="00CF5CD9" w:rsidP="00023204">
      <w:pPr>
        <w:jc w:val="both"/>
        <w:rPr>
          <w:lang w:bidi="pl-PL"/>
        </w:rPr>
      </w:pPr>
      <w:r w:rsidRPr="00146A0E">
        <w:rPr>
          <w:lang w:bidi="pl-PL"/>
        </w:rPr>
        <w:t>DKM Dariusz Olejnik</w:t>
      </w:r>
    </w:p>
    <w:p w14:paraId="662D4C24" w14:textId="7FC5FC57" w:rsidR="00CF5CD9" w:rsidRPr="00146A0E" w:rsidRDefault="00CF5CD9" w:rsidP="00023204">
      <w:pPr>
        <w:jc w:val="both"/>
        <w:rPr>
          <w:lang w:bidi="pl-PL"/>
        </w:rPr>
      </w:pPr>
      <w:r w:rsidRPr="00146A0E">
        <w:rPr>
          <w:lang w:bidi="pl-PL"/>
        </w:rPr>
        <w:t>Kłóbka 5A, 87-840 Lubień Kujawski</w:t>
      </w:r>
    </w:p>
    <w:p w14:paraId="77D84A0B" w14:textId="68BE48D7" w:rsidR="00CF5CD9" w:rsidRPr="00CF5CD9" w:rsidRDefault="00CF5CD9" w:rsidP="00CF5CD9">
      <w:pPr>
        <w:jc w:val="both"/>
        <w:rPr>
          <w:b/>
          <w:bCs/>
          <w:lang w:bidi="pl-PL"/>
        </w:rPr>
      </w:pPr>
      <w:bookmarkStart w:id="6" w:name="_Hlk213321122"/>
      <w:r w:rsidRPr="00CF5CD9">
        <w:rPr>
          <w:b/>
          <w:bCs/>
          <w:lang w:bidi="pl-PL"/>
        </w:rPr>
        <w:t>Cena brutto:</w:t>
      </w:r>
      <w:r w:rsidRPr="00146A0E">
        <w:rPr>
          <w:b/>
          <w:bCs/>
          <w:lang w:bidi="pl-PL"/>
        </w:rPr>
        <w:t xml:space="preserve"> 259.653,00 </w:t>
      </w:r>
      <w:r w:rsidRPr="00CF5CD9">
        <w:rPr>
          <w:b/>
          <w:bCs/>
          <w:lang w:bidi="pl-PL"/>
        </w:rPr>
        <w:t>zł</w:t>
      </w:r>
    </w:p>
    <w:bookmarkEnd w:id="5"/>
    <w:bookmarkEnd w:id="6"/>
    <w:p w14:paraId="302E0FCD" w14:textId="77777777" w:rsidR="00023204" w:rsidRPr="00146A0E" w:rsidRDefault="00023204" w:rsidP="00BA013C">
      <w:pPr>
        <w:jc w:val="both"/>
        <w:rPr>
          <w:b/>
          <w:bCs/>
          <w:lang w:bidi="pl-PL"/>
        </w:rPr>
      </w:pPr>
    </w:p>
    <w:bookmarkEnd w:id="2"/>
    <w:p w14:paraId="54F177E3" w14:textId="67F7AE10" w:rsidR="00023204" w:rsidRPr="00146A0E" w:rsidRDefault="00023204" w:rsidP="00023204">
      <w:pPr>
        <w:jc w:val="both"/>
        <w:rPr>
          <w:bCs/>
          <w:u w:val="single"/>
          <w:lang w:bidi="pl-PL"/>
        </w:rPr>
      </w:pPr>
      <w:r w:rsidRPr="00023204">
        <w:rPr>
          <w:bCs/>
          <w:u w:val="single"/>
          <w:lang w:bidi="pl-PL"/>
        </w:rPr>
        <w:t xml:space="preserve">Oferta nr </w:t>
      </w:r>
      <w:r w:rsidRPr="00146A0E">
        <w:rPr>
          <w:bCs/>
          <w:u w:val="single"/>
          <w:lang w:bidi="pl-PL"/>
        </w:rPr>
        <w:t>4</w:t>
      </w:r>
    </w:p>
    <w:p w14:paraId="1CEF5BB7" w14:textId="1424FBF1" w:rsidR="00CF5CD9" w:rsidRPr="00146A0E" w:rsidRDefault="00CF5CD9" w:rsidP="00023204">
      <w:pPr>
        <w:jc w:val="both"/>
        <w:rPr>
          <w:bCs/>
          <w:lang w:bidi="pl-PL"/>
        </w:rPr>
      </w:pPr>
      <w:r w:rsidRPr="00146A0E">
        <w:rPr>
          <w:bCs/>
          <w:lang w:bidi="pl-PL"/>
        </w:rPr>
        <w:t>AMP Projekty Marcin Piechocki</w:t>
      </w:r>
    </w:p>
    <w:p w14:paraId="201EE796" w14:textId="5A56B77D" w:rsidR="00CF5CD9" w:rsidRPr="00146A0E" w:rsidRDefault="00CF5CD9" w:rsidP="00023204">
      <w:pPr>
        <w:jc w:val="both"/>
        <w:rPr>
          <w:bCs/>
          <w:lang w:bidi="pl-PL"/>
        </w:rPr>
      </w:pPr>
      <w:r w:rsidRPr="00146A0E">
        <w:rPr>
          <w:bCs/>
          <w:lang w:bidi="pl-PL"/>
        </w:rPr>
        <w:t>ul. Chabrowa 3, 09-100 Płońsk</w:t>
      </w:r>
    </w:p>
    <w:p w14:paraId="0F8B83B9" w14:textId="7DE7287D" w:rsidR="00CF5CD9" w:rsidRPr="00CF5CD9" w:rsidRDefault="00CF5CD9" w:rsidP="00CF5CD9">
      <w:pPr>
        <w:jc w:val="both"/>
        <w:rPr>
          <w:b/>
          <w:bCs/>
          <w:lang w:bidi="pl-PL"/>
        </w:rPr>
      </w:pPr>
      <w:r w:rsidRPr="00CF5CD9">
        <w:rPr>
          <w:b/>
          <w:bCs/>
          <w:lang w:bidi="pl-PL"/>
        </w:rPr>
        <w:t>Cena brutto:</w:t>
      </w:r>
      <w:r w:rsidRPr="00146A0E">
        <w:rPr>
          <w:b/>
          <w:bCs/>
          <w:lang w:bidi="pl-PL"/>
        </w:rPr>
        <w:t xml:space="preserve"> 232.470,00</w:t>
      </w:r>
      <w:r w:rsidRPr="00CF5CD9">
        <w:rPr>
          <w:b/>
          <w:bCs/>
          <w:lang w:bidi="pl-PL"/>
        </w:rPr>
        <w:t xml:space="preserve"> zł</w:t>
      </w:r>
    </w:p>
    <w:p w14:paraId="07E23530" w14:textId="77777777" w:rsidR="00023204" w:rsidRPr="00146A0E" w:rsidRDefault="00023204" w:rsidP="00023204">
      <w:pPr>
        <w:jc w:val="both"/>
        <w:rPr>
          <w:bCs/>
          <w:u w:val="single"/>
          <w:lang w:bidi="pl-PL"/>
        </w:rPr>
      </w:pPr>
    </w:p>
    <w:p w14:paraId="57F2E87F" w14:textId="4B19EFB0" w:rsidR="00023204" w:rsidRPr="00146A0E" w:rsidRDefault="00023204" w:rsidP="00023204">
      <w:pPr>
        <w:jc w:val="both"/>
        <w:rPr>
          <w:bCs/>
          <w:u w:val="single"/>
          <w:lang w:bidi="pl-PL"/>
        </w:rPr>
      </w:pPr>
      <w:r w:rsidRPr="00023204">
        <w:rPr>
          <w:bCs/>
          <w:u w:val="single"/>
          <w:lang w:bidi="pl-PL"/>
        </w:rPr>
        <w:t xml:space="preserve">Oferta nr </w:t>
      </w:r>
      <w:r w:rsidRPr="00146A0E">
        <w:rPr>
          <w:bCs/>
          <w:u w:val="single"/>
          <w:lang w:bidi="pl-PL"/>
        </w:rPr>
        <w:t>5</w:t>
      </w:r>
    </w:p>
    <w:p w14:paraId="392B9A68" w14:textId="118A2E7A" w:rsidR="00023204" w:rsidRPr="00146A0E" w:rsidRDefault="00CF5CD9" w:rsidP="00023204">
      <w:pPr>
        <w:jc w:val="both"/>
        <w:rPr>
          <w:bCs/>
          <w:lang w:bidi="pl-PL"/>
        </w:rPr>
      </w:pPr>
      <w:r w:rsidRPr="00146A0E">
        <w:rPr>
          <w:bCs/>
          <w:lang w:bidi="pl-PL"/>
        </w:rPr>
        <w:t>Bartosz Brzozowski</w:t>
      </w:r>
    </w:p>
    <w:p w14:paraId="2A05F213" w14:textId="6367E9DC" w:rsidR="00CF5CD9" w:rsidRPr="00146A0E" w:rsidRDefault="00CF5CD9" w:rsidP="00023204">
      <w:pPr>
        <w:jc w:val="both"/>
        <w:rPr>
          <w:bCs/>
          <w:lang w:bidi="pl-PL"/>
        </w:rPr>
      </w:pPr>
      <w:r w:rsidRPr="00146A0E">
        <w:rPr>
          <w:bCs/>
          <w:lang w:bidi="pl-PL"/>
        </w:rPr>
        <w:t>ul. Aleksandra Fredry 23, 62-050 Mosina</w:t>
      </w:r>
    </w:p>
    <w:p w14:paraId="404F8115" w14:textId="57958810" w:rsidR="00146A0E" w:rsidRPr="00146A0E" w:rsidRDefault="00146A0E" w:rsidP="00146A0E">
      <w:pPr>
        <w:jc w:val="both"/>
        <w:rPr>
          <w:b/>
          <w:bCs/>
          <w:lang w:bidi="pl-PL"/>
        </w:rPr>
      </w:pPr>
      <w:bookmarkStart w:id="7" w:name="_Hlk213321680"/>
      <w:r w:rsidRPr="00146A0E">
        <w:rPr>
          <w:b/>
          <w:bCs/>
          <w:lang w:bidi="pl-PL"/>
        </w:rPr>
        <w:t xml:space="preserve">Cena brutto: </w:t>
      </w:r>
      <w:r w:rsidRPr="00146A0E">
        <w:rPr>
          <w:b/>
          <w:bCs/>
          <w:lang w:bidi="pl-PL"/>
        </w:rPr>
        <w:t xml:space="preserve">170.970,00 </w:t>
      </w:r>
      <w:r w:rsidRPr="00146A0E">
        <w:rPr>
          <w:b/>
          <w:bCs/>
          <w:lang w:bidi="pl-PL"/>
        </w:rPr>
        <w:t>zł</w:t>
      </w:r>
    </w:p>
    <w:bookmarkEnd w:id="7"/>
    <w:p w14:paraId="6397FB30" w14:textId="77777777" w:rsidR="00CF5CD9" w:rsidRPr="00146A0E" w:rsidRDefault="00CF5CD9" w:rsidP="00023204">
      <w:pPr>
        <w:jc w:val="both"/>
        <w:rPr>
          <w:bCs/>
          <w:u w:val="single"/>
          <w:lang w:bidi="pl-PL"/>
        </w:rPr>
      </w:pPr>
    </w:p>
    <w:p w14:paraId="3718627D" w14:textId="4C3B37B9" w:rsidR="00023204" w:rsidRPr="00023204" w:rsidRDefault="00023204" w:rsidP="00023204">
      <w:pPr>
        <w:jc w:val="both"/>
        <w:rPr>
          <w:bCs/>
          <w:u w:val="single"/>
          <w:lang w:bidi="pl-PL"/>
        </w:rPr>
      </w:pPr>
      <w:r w:rsidRPr="00023204">
        <w:rPr>
          <w:bCs/>
          <w:u w:val="single"/>
          <w:lang w:bidi="pl-PL"/>
        </w:rPr>
        <w:lastRenderedPageBreak/>
        <w:t xml:space="preserve">Oferta nr </w:t>
      </w:r>
      <w:r w:rsidRPr="00146A0E">
        <w:rPr>
          <w:bCs/>
          <w:u w:val="single"/>
          <w:lang w:bidi="pl-PL"/>
        </w:rPr>
        <w:t>6</w:t>
      </w:r>
    </w:p>
    <w:p w14:paraId="23406C35" w14:textId="4E93E6B8" w:rsidR="00023204" w:rsidRPr="00146A0E" w:rsidRDefault="00146A0E" w:rsidP="00023204">
      <w:pPr>
        <w:jc w:val="both"/>
        <w:rPr>
          <w:bCs/>
          <w:lang w:bidi="pl-PL"/>
        </w:rPr>
      </w:pPr>
      <w:r w:rsidRPr="00146A0E">
        <w:rPr>
          <w:bCs/>
          <w:lang w:bidi="pl-PL"/>
        </w:rPr>
        <w:t>VIA – DUKT Robert Wdowiak</w:t>
      </w:r>
    </w:p>
    <w:p w14:paraId="787DBE34" w14:textId="42218FF2" w:rsidR="00146A0E" w:rsidRPr="00023204" w:rsidRDefault="00146A0E" w:rsidP="00023204">
      <w:pPr>
        <w:jc w:val="both"/>
        <w:rPr>
          <w:bCs/>
          <w:lang w:bidi="pl-PL"/>
        </w:rPr>
      </w:pPr>
      <w:r w:rsidRPr="00146A0E">
        <w:rPr>
          <w:bCs/>
          <w:lang w:bidi="pl-PL"/>
        </w:rPr>
        <w:t>ul. ks. Romualda Żurowskiego 5/1, 62-035 Kórnik</w:t>
      </w:r>
    </w:p>
    <w:p w14:paraId="70709133" w14:textId="7286B221" w:rsidR="00146A0E" w:rsidRPr="00146A0E" w:rsidRDefault="00146A0E" w:rsidP="00146A0E">
      <w:pPr>
        <w:jc w:val="both"/>
        <w:rPr>
          <w:b/>
          <w:bCs/>
          <w:lang w:bidi="pl-PL"/>
        </w:rPr>
      </w:pPr>
      <w:r w:rsidRPr="00146A0E">
        <w:rPr>
          <w:b/>
          <w:bCs/>
          <w:lang w:bidi="pl-PL"/>
        </w:rPr>
        <w:t>Cena brutto:</w:t>
      </w:r>
      <w:r w:rsidRPr="00146A0E">
        <w:rPr>
          <w:b/>
          <w:bCs/>
          <w:lang w:bidi="pl-PL"/>
        </w:rPr>
        <w:t xml:space="preserve"> 215.250,00</w:t>
      </w:r>
      <w:r w:rsidRPr="00146A0E">
        <w:rPr>
          <w:b/>
          <w:bCs/>
          <w:lang w:bidi="pl-PL"/>
        </w:rPr>
        <w:t xml:space="preserve"> zł</w:t>
      </w:r>
    </w:p>
    <w:p w14:paraId="24291AB9" w14:textId="77777777" w:rsidR="00023204" w:rsidRPr="00023204" w:rsidRDefault="00023204" w:rsidP="00023204">
      <w:pPr>
        <w:jc w:val="both"/>
        <w:rPr>
          <w:bCs/>
          <w:color w:val="EE0000"/>
          <w:u w:val="single"/>
          <w:lang w:bidi="pl-PL"/>
        </w:rPr>
      </w:pPr>
    </w:p>
    <w:p w14:paraId="4BF506ED" w14:textId="77777777" w:rsidR="00C8225A" w:rsidRPr="008730BC" w:rsidRDefault="00C8225A" w:rsidP="00C8225A">
      <w:pPr>
        <w:jc w:val="both"/>
        <w:rPr>
          <w:bCs/>
          <w:color w:val="EE0000"/>
          <w:lang w:bidi="pl-PL"/>
        </w:rPr>
      </w:pPr>
    </w:p>
    <w:bookmarkEnd w:id="3"/>
    <w:p w14:paraId="328E1F55" w14:textId="77777777" w:rsidR="00686574" w:rsidRDefault="00686574" w:rsidP="000231C5">
      <w:pPr>
        <w:jc w:val="both"/>
        <w:rPr>
          <w:b/>
          <w:color w:val="000000" w:themeColor="text1"/>
          <w:lang w:bidi="pl-PL"/>
        </w:rPr>
      </w:pPr>
    </w:p>
    <w:p w14:paraId="6AF912DA" w14:textId="77777777" w:rsidR="00686574" w:rsidRPr="00686574" w:rsidRDefault="00686574" w:rsidP="000231C5">
      <w:pPr>
        <w:jc w:val="both"/>
        <w:rPr>
          <w:b/>
          <w:color w:val="000000" w:themeColor="text1"/>
          <w:lang w:bidi="pl-PL"/>
        </w:rPr>
      </w:pPr>
    </w:p>
    <w:p w14:paraId="2F78634A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33215E">
      <w:pPr>
        <w:ind w:left="4248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33215E">
      <w:pPr>
        <w:ind w:left="4248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7D934C2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EA81F12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09D6BB7" w14:textId="77777777" w:rsidR="00686574" w:rsidRDefault="00686574" w:rsidP="00C8225A">
      <w:pPr>
        <w:rPr>
          <w:color w:val="000000"/>
          <w:sz w:val="20"/>
          <w:szCs w:val="20"/>
        </w:rPr>
      </w:pPr>
    </w:p>
    <w:p w14:paraId="16E57AF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309C9BA6" w14:textId="77777777" w:rsidR="00686574" w:rsidRDefault="00686574" w:rsidP="00C8225A">
      <w:pPr>
        <w:rPr>
          <w:color w:val="000000"/>
          <w:sz w:val="20"/>
          <w:szCs w:val="20"/>
        </w:rPr>
      </w:pPr>
    </w:p>
    <w:p w14:paraId="4F04B38A" w14:textId="7CAA6975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DED4" w14:textId="77777777" w:rsidR="00E30C9C" w:rsidRDefault="00E30C9C" w:rsidP="00686574">
      <w:r>
        <w:separator/>
      </w:r>
    </w:p>
  </w:endnote>
  <w:endnote w:type="continuationSeparator" w:id="0">
    <w:p w14:paraId="4BC013ED" w14:textId="77777777" w:rsidR="00E30C9C" w:rsidRDefault="00E30C9C" w:rsidP="006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1D13" w14:textId="77777777" w:rsidR="00E30C9C" w:rsidRDefault="00E30C9C" w:rsidP="00686574">
      <w:r>
        <w:separator/>
      </w:r>
    </w:p>
  </w:footnote>
  <w:footnote w:type="continuationSeparator" w:id="0">
    <w:p w14:paraId="08BC2E02" w14:textId="77777777" w:rsidR="00E30C9C" w:rsidRDefault="00E30C9C" w:rsidP="0068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231C5"/>
    <w:rsid w:val="00023204"/>
    <w:rsid w:val="001059CE"/>
    <w:rsid w:val="0014555D"/>
    <w:rsid w:val="00146A0E"/>
    <w:rsid w:val="0033215E"/>
    <w:rsid w:val="00410E66"/>
    <w:rsid w:val="00434C43"/>
    <w:rsid w:val="00456081"/>
    <w:rsid w:val="005F0AA8"/>
    <w:rsid w:val="005F22F0"/>
    <w:rsid w:val="005F6E31"/>
    <w:rsid w:val="00602CD2"/>
    <w:rsid w:val="00625260"/>
    <w:rsid w:val="00635574"/>
    <w:rsid w:val="00686574"/>
    <w:rsid w:val="006B00C4"/>
    <w:rsid w:val="00731FDB"/>
    <w:rsid w:val="007E6687"/>
    <w:rsid w:val="008730BC"/>
    <w:rsid w:val="0087517B"/>
    <w:rsid w:val="008C0B0D"/>
    <w:rsid w:val="00943F15"/>
    <w:rsid w:val="009B6B7B"/>
    <w:rsid w:val="009C2B21"/>
    <w:rsid w:val="00A0639B"/>
    <w:rsid w:val="00A1679A"/>
    <w:rsid w:val="00BA013C"/>
    <w:rsid w:val="00BD7E75"/>
    <w:rsid w:val="00BE2EB5"/>
    <w:rsid w:val="00C8225A"/>
    <w:rsid w:val="00CF5CD9"/>
    <w:rsid w:val="00DB4478"/>
    <w:rsid w:val="00E30C9C"/>
    <w:rsid w:val="00E6565E"/>
    <w:rsid w:val="00E6748A"/>
    <w:rsid w:val="00EF1A29"/>
    <w:rsid w:val="00F3670B"/>
    <w:rsid w:val="00F3778E"/>
    <w:rsid w:val="00F85CDC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A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57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4</cp:revision>
  <cp:lastPrinted>2025-11-06T10:44:00Z</cp:lastPrinted>
  <dcterms:created xsi:type="dcterms:W3CDTF">2025-11-05T12:53:00Z</dcterms:created>
  <dcterms:modified xsi:type="dcterms:W3CDTF">2025-11-06T10:44:00Z</dcterms:modified>
</cp:coreProperties>
</file>