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27FF" w14:textId="77777777" w:rsidR="007E74A4" w:rsidRPr="007E74A4" w:rsidRDefault="007E74A4" w:rsidP="007E74A4">
      <w:pPr>
        <w:jc w:val="right"/>
      </w:pPr>
      <w:r w:rsidRPr="007E74A4">
        <w:t>Włocławek, dnia 27 maja 2025 r.</w:t>
      </w:r>
    </w:p>
    <w:p w14:paraId="2CB6AFE7" w14:textId="1C44B81B" w:rsidR="007E74A4" w:rsidRPr="007E74A4" w:rsidRDefault="007E74A4" w:rsidP="007E74A4">
      <w:pPr>
        <w:rPr>
          <w:lang w:bidi="pl-PL"/>
        </w:rPr>
      </w:pPr>
      <w:r w:rsidRPr="007E74A4">
        <w:t>ZP.272.1.12.2025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3860EA">
      <w:pPr>
        <w:rPr>
          <w:lang w:bidi="pl-PL"/>
        </w:rPr>
      </w:pPr>
    </w:p>
    <w:p w14:paraId="11D8704D" w14:textId="77777777" w:rsidR="007E74A4" w:rsidRPr="007E74A4" w:rsidRDefault="007E74A4" w:rsidP="007E74A4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7E74A4">
        <w:rPr>
          <w:b/>
          <w:bCs/>
          <w:lang w:bidi="pl-PL"/>
        </w:rPr>
        <w:t xml:space="preserve">Dotyczy: </w:t>
      </w:r>
      <w:r w:rsidRPr="007E74A4">
        <w:rPr>
          <w:lang w:bidi="pl-PL"/>
        </w:rPr>
        <w:t xml:space="preserve">postępowania na zadanie pn.: </w:t>
      </w:r>
      <w:r w:rsidRPr="007E74A4">
        <w:rPr>
          <w:b/>
          <w:bCs/>
          <w:color w:val="000000" w:themeColor="text1"/>
        </w:rPr>
        <w:t>„Remont ulicy Brzeskiej przy drodze powiatowej nr 2819C Torzewo – Lubraniec”</w:t>
      </w:r>
      <w:r w:rsidRPr="007E74A4">
        <w:rPr>
          <w:b/>
          <w:bCs/>
          <w:lang w:bidi="pl-PL"/>
        </w:rPr>
        <w:t>,</w:t>
      </w:r>
      <w:r w:rsidRPr="007E74A4">
        <w:rPr>
          <w:b/>
          <w:bCs/>
          <w:color w:val="000000" w:themeColor="text1"/>
        </w:rPr>
        <w:t xml:space="preserve"> </w:t>
      </w:r>
      <w:r w:rsidRPr="007E74A4">
        <w:rPr>
          <w:lang w:bidi="pl-PL"/>
        </w:rPr>
        <w:t xml:space="preserve">prowadzonego w trybie podstawowym na podstawie art. 275 pkt 1 ustawy z dnia 11 września 2019 r. Prawo zamówień publicznych (Dz. U. z 2024 r., poz. 1320, </w:t>
      </w:r>
      <w:proofErr w:type="spellStart"/>
      <w:r w:rsidRPr="007E74A4">
        <w:rPr>
          <w:lang w:bidi="pl-PL"/>
        </w:rPr>
        <w:t>t.j</w:t>
      </w:r>
      <w:proofErr w:type="spellEnd"/>
      <w:r w:rsidRPr="007E74A4">
        <w:rPr>
          <w:lang w:bidi="pl-PL"/>
        </w:rPr>
        <w:t>.)</w:t>
      </w:r>
    </w:p>
    <w:p w14:paraId="3758EF19" w14:textId="77777777" w:rsidR="007E74A4" w:rsidRPr="007E74A4" w:rsidRDefault="007E74A4" w:rsidP="007E74A4">
      <w:pPr>
        <w:keepNext/>
        <w:keepLines/>
        <w:spacing w:before="40" w:line="259" w:lineRule="auto"/>
        <w:outlineLvl w:val="2"/>
        <w:rPr>
          <w:b/>
          <w:bCs/>
          <w:color w:val="000000" w:themeColor="text1"/>
        </w:rPr>
      </w:pPr>
      <w:r w:rsidRPr="007E74A4">
        <w:rPr>
          <w:b/>
          <w:bCs/>
          <w:color w:val="000000" w:themeColor="text1"/>
          <w:lang w:bidi="pl-PL"/>
        </w:rPr>
        <w:t>Numer ogłoszenia:</w:t>
      </w:r>
      <w:r w:rsidRPr="007E74A4">
        <w:rPr>
          <w:rFonts w:asciiTheme="majorHAnsi" w:eastAsiaTheme="majorEastAsia" w:hAnsiTheme="majorHAnsi" w:cstheme="majorBidi"/>
          <w:color w:val="1F3763" w:themeColor="accent1" w:themeShade="7F"/>
          <w:kern w:val="2"/>
          <w:lang w:eastAsia="en-US"/>
          <w14:ligatures w14:val="standardContextual"/>
        </w:rPr>
        <w:t xml:space="preserve"> </w:t>
      </w:r>
      <w:r w:rsidRPr="007E74A4">
        <w:rPr>
          <w:b/>
          <w:bCs/>
        </w:rPr>
        <w:t>BZP/2025 00223772 z dnia 09 maja 2025 r.</w:t>
      </w:r>
    </w:p>
    <w:p w14:paraId="69D9639A" w14:textId="77777777" w:rsidR="007E74A4" w:rsidRPr="007E74A4" w:rsidRDefault="007E74A4" w:rsidP="007E74A4">
      <w:pPr>
        <w:jc w:val="both"/>
        <w:rPr>
          <w:b/>
          <w:bCs/>
        </w:rPr>
      </w:pPr>
      <w:r w:rsidRPr="007E74A4">
        <w:rPr>
          <w:b/>
          <w:bCs/>
        </w:rPr>
        <w:t>ID postępowania:</w:t>
      </w:r>
      <w:r w:rsidRPr="007E74A4">
        <w:t xml:space="preserve"> </w:t>
      </w:r>
      <w:r w:rsidRPr="007E74A4">
        <w:rPr>
          <w:rFonts w:eastAsiaTheme="minorHAnsi"/>
          <w:b/>
          <w:bCs/>
          <w:kern w:val="2"/>
          <w:lang w:eastAsia="en-US"/>
          <w14:ligatures w14:val="standardContextual"/>
        </w:rPr>
        <w:t>ocds-148610-8339fc0c-5db1-4e16-89b8-57183727ed82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DE90C54" w14:textId="78382086" w:rsidR="00A0639B" w:rsidRPr="00231807" w:rsidRDefault="00A0639B" w:rsidP="00A0639B">
      <w:pPr>
        <w:jc w:val="both"/>
      </w:pPr>
      <w:r>
        <w:t>2) cenach lub kosztach zawartych w ofertach.</w:t>
      </w:r>
    </w:p>
    <w:p w14:paraId="02ABCE4C" w14:textId="77777777" w:rsidR="0041533F" w:rsidRDefault="0041533F" w:rsidP="00C8225A">
      <w:pPr>
        <w:jc w:val="both"/>
        <w:rPr>
          <w:bCs/>
          <w:u w:val="single"/>
          <w:lang w:bidi="pl-PL"/>
        </w:rPr>
      </w:pPr>
    </w:p>
    <w:p w14:paraId="1A108765" w14:textId="77777777" w:rsidR="0041533F" w:rsidRPr="0041533F" w:rsidRDefault="0041533F" w:rsidP="0041533F">
      <w:pPr>
        <w:jc w:val="both"/>
        <w:rPr>
          <w:bCs/>
          <w:u w:val="single"/>
          <w:lang w:bidi="pl-PL"/>
        </w:rPr>
      </w:pPr>
      <w:r w:rsidRPr="0041533F">
        <w:rPr>
          <w:bCs/>
          <w:u w:val="single"/>
          <w:lang w:bidi="pl-PL"/>
        </w:rPr>
        <w:t>Oferta nr 1</w:t>
      </w:r>
    </w:p>
    <w:p w14:paraId="0726DB40" w14:textId="77777777" w:rsidR="0041533F" w:rsidRPr="0041533F" w:rsidRDefault="0041533F" w:rsidP="0041533F">
      <w:pPr>
        <w:jc w:val="both"/>
        <w:rPr>
          <w:bCs/>
          <w:lang w:bidi="pl-PL"/>
        </w:rPr>
      </w:pPr>
      <w:proofErr w:type="spellStart"/>
      <w:r w:rsidRPr="0041533F">
        <w:rPr>
          <w:bCs/>
          <w:lang w:bidi="pl-PL"/>
        </w:rPr>
        <w:t>Topatotera</w:t>
      </w:r>
      <w:proofErr w:type="spellEnd"/>
      <w:r w:rsidRPr="0041533F">
        <w:rPr>
          <w:bCs/>
          <w:lang w:bidi="pl-PL"/>
        </w:rPr>
        <w:t xml:space="preserve"> Sp. z o.o.</w:t>
      </w:r>
    </w:p>
    <w:p w14:paraId="78B5EA82" w14:textId="77777777" w:rsidR="0041533F" w:rsidRPr="0041533F" w:rsidRDefault="0041533F" w:rsidP="0041533F">
      <w:pPr>
        <w:jc w:val="both"/>
        <w:rPr>
          <w:bCs/>
          <w:lang w:bidi="pl-PL"/>
        </w:rPr>
      </w:pPr>
      <w:r w:rsidRPr="0041533F">
        <w:rPr>
          <w:bCs/>
          <w:lang w:bidi="pl-PL"/>
        </w:rPr>
        <w:t>ul. Floriana 7, 44-190 Knurów</w:t>
      </w:r>
    </w:p>
    <w:p w14:paraId="29DBC3A8" w14:textId="2E84C3BB" w:rsidR="0041533F" w:rsidRPr="0041533F" w:rsidRDefault="0041533F" w:rsidP="0041533F">
      <w:pPr>
        <w:jc w:val="both"/>
        <w:rPr>
          <w:b/>
          <w:lang w:bidi="pl-PL"/>
        </w:rPr>
      </w:pPr>
      <w:bookmarkStart w:id="0" w:name="_Hlk198891259"/>
      <w:r w:rsidRPr="0041533F">
        <w:rPr>
          <w:bCs/>
          <w:lang w:bidi="pl-PL"/>
        </w:rPr>
        <w:t>Cena oferty brutto:</w:t>
      </w:r>
      <w:bookmarkEnd w:id="0"/>
      <w:r>
        <w:rPr>
          <w:bCs/>
          <w:lang w:bidi="pl-PL"/>
        </w:rPr>
        <w:t xml:space="preserve"> </w:t>
      </w:r>
      <w:r w:rsidRPr="0041533F">
        <w:rPr>
          <w:b/>
          <w:lang w:bidi="pl-PL"/>
        </w:rPr>
        <w:t>788</w:t>
      </w:r>
      <w:r w:rsidRPr="0041533F">
        <w:rPr>
          <w:b/>
          <w:lang w:bidi="pl-PL"/>
        </w:rPr>
        <w:t>.</w:t>
      </w:r>
      <w:r w:rsidRPr="0041533F">
        <w:rPr>
          <w:b/>
          <w:lang w:bidi="pl-PL"/>
        </w:rPr>
        <w:t>506,00 zł</w:t>
      </w:r>
    </w:p>
    <w:p w14:paraId="51FAF39C" w14:textId="77777777" w:rsidR="0041533F" w:rsidRDefault="0041533F" w:rsidP="00C8225A">
      <w:pPr>
        <w:jc w:val="both"/>
        <w:rPr>
          <w:bCs/>
          <w:u w:val="single"/>
          <w:lang w:bidi="pl-PL"/>
        </w:rPr>
      </w:pPr>
    </w:p>
    <w:p w14:paraId="627F9793" w14:textId="7FA7CBF8" w:rsidR="00C8225A" w:rsidRPr="00397FF7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 xml:space="preserve">Oferta nr </w:t>
      </w:r>
      <w:r w:rsidR="0041533F">
        <w:rPr>
          <w:bCs/>
          <w:u w:val="single"/>
          <w:lang w:bidi="pl-PL"/>
        </w:rPr>
        <w:t>2</w:t>
      </w:r>
    </w:p>
    <w:p w14:paraId="178B6E4E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Włocławskie Przedsiębiorstwo Robót Drogowych Sp. z o.o.</w:t>
      </w:r>
    </w:p>
    <w:p w14:paraId="5B135A69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Jana Pawła II nr 7, 87-853 Kruszyn</w:t>
      </w:r>
    </w:p>
    <w:p w14:paraId="4BF506ED" w14:textId="62DAE6EE" w:rsidR="00C8225A" w:rsidRPr="0041533F" w:rsidRDefault="00397FF7" w:rsidP="00C8225A">
      <w:pPr>
        <w:jc w:val="both"/>
        <w:rPr>
          <w:b/>
          <w:lang w:bidi="pl-PL"/>
        </w:rPr>
      </w:pPr>
      <w:r w:rsidRPr="00397FF7">
        <w:rPr>
          <w:bCs/>
          <w:lang w:bidi="pl-PL"/>
        </w:rPr>
        <w:t xml:space="preserve">Cena </w:t>
      </w:r>
      <w:r w:rsidR="0041533F" w:rsidRPr="0041533F">
        <w:rPr>
          <w:bCs/>
          <w:lang w:bidi="pl-PL"/>
        </w:rPr>
        <w:t xml:space="preserve">oferty </w:t>
      </w:r>
      <w:r w:rsidRPr="00397FF7">
        <w:rPr>
          <w:bCs/>
          <w:lang w:bidi="pl-PL"/>
        </w:rPr>
        <w:t xml:space="preserve">brutto: </w:t>
      </w:r>
      <w:bookmarkStart w:id="1" w:name="_Hlk123557293"/>
      <w:r w:rsidR="0041533F" w:rsidRPr="0041533F">
        <w:rPr>
          <w:b/>
          <w:lang w:bidi="pl-PL"/>
        </w:rPr>
        <w:t>479.638,32 zł</w:t>
      </w:r>
    </w:p>
    <w:p w14:paraId="00334E76" w14:textId="77777777" w:rsidR="0041533F" w:rsidRPr="00397FF7" w:rsidRDefault="0041533F" w:rsidP="00C8225A">
      <w:pPr>
        <w:jc w:val="both"/>
        <w:rPr>
          <w:bCs/>
          <w:lang w:bidi="pl-PL"/>
        </w:rPr>
      </w:pPr>
    </w:p>
    <w:p w14:paraId="12177E74" w14:textId="343466A2" w:rsidR="00C8225A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 3</w:t>
      </w:r>
    </w:p>
    <w:p w14:paraId="18A64CCB" w14:textId="166F61B4" w:rsidR="0041533F" w:rsidRPr="0041533F" w:rsidRDefault="0041533F" w:rsidP="00C8225A">
      <w:pPr>
        <w:jc w:val="both"/>
        <w:rPr>
          <w:bCs/>
          <w:lang w:bidi="pl-PL"/>
        </w:rPr>
      </w:pPr>
      <w:r w:rsidRPr="0041533F">
        <w:rPr>
          <w:bCs/>
          <w:lang w:bidi="pl-PL"/>
        </w:rPr>
        <w:t>Przedsiębiorstwo Produkcyjno- Usługowo- Handlowe „Lux-Dom” Sp. z o. o.</w:t>
      </w:r>
    </w:p>
    <w:p w14:paraId="061D34DE" w14:textId="082CC822" w:rsidR="0041533F" w:rsidRDefault="0041533F" w:rsidP="00C8225A">
      <w:pPr>
        <w:jc w:val="both"/>
        <w:rPr>
          <w:bCs/>
          <w:lang w:bidi="pl-PL"/>
        </w:rPr>
      </w:pPr>
      <w:r w:rsidRPr="0041533F">
        <w:rPr>
          <w:bCs/>
          <w:lang w:bidi="pl-PL"/>
        </w:rPr>
        <w:t xml:space="preserve">ul. </w:t>
      </w:r>
      <w:proofErr w:type="spellStart"/>
      <w:r w:rsidRPr="0041533F">
        <w:rPr>
          <w:bCs/>
          <w:lang w:bidi="pl-PL"/>
        </w:rPr>
        <w:t>Papieżka</w:t>
      </w:r>
      <w:proofErr w:type="spellEnd"/>
      <w:r w:rsidRPr="0041533F">
        <w:rPr>
          <w:bCs/>
          <w:lang w:bidi="pl-PL"/>
        </w:rPr>
        <w:t xml:space="preserve"> 11, 87 – 800 Włocławek</w:t>
      </w:r>
    </w:p>
    <w:p w14:paraId="33D2B0EA" w14:textId="19F144F9" w:rsidR="0041533F" w:rsidRPr="0041533F" w:rsidRDefault="0041533F" w:rsidP="00C8225A">
      <w:pPr>
        <w:jc w:val="both"/>
        <w:rPr>
          <w:b/>
          <w:lang w:bidi="pl-PL"/>
        </w:rPr>
      </w:pPr>
      <w:r w:rsidRPr="0041533F">
        <w:rPr>
          <w:bCs/>
          <w:lang w:bidi="pl-PL"/>
        </w:rPr>
        <w:t>Cena</w:t>
      </w:r>
      <w:r w:rsidRPr="0041533F">
        <w:rPr>
          <w:bCs/>
          <w:lang w:bidi="pl-PL"/>
        </w:rPr>
        <w:t xml:space="preserve"> </w:t>
      </w:r>
      <w:r w:rsidRPr="0041533F">
        <w:rPr>
          <w:bCs/>
          <w:lang w:bidi="pl-PL"/>
        </w:rPr>
        <w:t>oferty brutto:</w:t>
      </w:r>
      <w:r>
        <w:rPr>
          <w:bCs/>
          <w:lang w:bidi="pl-PL"/>
        </w:rPr>
        <w:t xml:space="preserve"> </w:t>
      </w:r>
      <w:r w:rsidRPr="0041533F">
        <w:rPr>
          <w:b/>
          <w:lang w:bidi="pl-PL"/>
        </w:rPr>
        <w:t>455</w:t>
      </w:r>
      <w:r w:rsidRPr="0041533F">
        <w:rPr>
          <w:b/>
          <w:lang w:bidi="pl-PL"/>
        </w:rPr>
        <w:t>.</w:t>
      </w:r>
      <w:r w:rsidRPr="0041533F">
        <w:rPr>
          <w:b/>
          <w:lang w:bidi="pl-PL"/>
        </w:rPr>
        <w:t>184,80 zł</w:t>
      </w:r>
    </w:p>
    <w:p w14:paraId="25D1077A" w14:textId="77777777" w:rsidR="0041533F" w:rsidRDefault="0041533F" w:rsidP="00C8225A">
      <w:pPr>
        <w:jc w:val="both"/>
        <w:rPr>
          <w:bCs/>
          <w:u w:val="single"/>
          <w:lang w:bidi="pl-PL"/>
        </w:rPr>
      </w:pPr>
    </w:p>
    <w:p w14:paraId="73D344EB" w14:textId="47C8B01D" w:rsidR="0041533F" w:rsidRDefault="0041533F" w:rsidP="00C8225A">
      <w:pPr>
        <w:jc w:val="both"/>
        <w:rPr>
          <w:bCs/>
          <w:u w:val="single"/>
          <w:lang w:bidi="pl-PL"/>
        </w:rPr>
      </w:pPr>
      <w:r w:rsidRPr="0041533F">
        <w:rPr>
          <w:bCs/>
          <w:u w:val="single"/>
          <w:lang w:bidi="pl-PL"/>
        </w:rPr>
        <w:t>Oferta nr</w:t>
      </w:r>
      <w:r>
        <w:rPr>
          <w:bCs/>
          <w:u w:val="single"/>
          <w:lang w:bidi="pl-PL"/>
        </w:rPr>
        <w:t xml:space="preserve"> 4</w:t>
      </w:r>
    </w:p>
    <w:p w14:paraId="1634A541" w14:textId="518165F2" w:rsidR="0041533F" w:rsidRPr="0041533F" w:rsidRDefault="0041533F" w:rsidP="00C8225A">
      <w:pPr>
        <w:jc w:val="both"/>
        <w:rPr>
          <w:bCs/>
          <w:lang w:bidi="pl-PL"/>
        </w:rPr>
      </w:pPr>
      <w:r w:rsidRPr="0041533F">
        <w:rPr>
          <w:bCs/>
          <w:lang w:bidi="pl-PL"/>
        </w:rPr>
        <w:t xml:space="preserve">KRIS-BUD </w:t>
      </w:r>
      <w:r w:rsidRPr="0041533F">
        <w:rPr>
          <w:bCs/>
          <w:lang w:bidi="pl-PL"/>
        </w:rPr>
        <w:t>Krzysztof Świerczyński</w:t>
      </w:r>
    </w:p>
    <w:p w14:paraId="57B37E48" w14:textId="2858C9B3" w:rsidR="0041533F" w:rsidRPr="0041533F" w:rsidRDefault="0041533F" w:rsidP="00C8225A">
      <w:pPr>
        <w:jc w:val="both"/>
        <w:rPr>
          <w:bCs/>
          <w:lang w:bidi="pl-PL"/>
        </w:rPr>
      </w:pPr>
      <w:r w:rsidRPr="0041533F">
        <w:rPr>
          <w:bCs/>
          <w:lang w:bidi="pl-PL"/>
        </w:rPr>
        <w:t>Rzeżewo Morzyce 25,87-840 Lubień Kujawski</w:t>
      </w:r>
    </w:p>
    <w:p w14:paraId="0AFB7D30" w14:textId="78A2FCCD" w:rsidR="0041533F" w:rsidRPr="0041533F" w:rsidRDefault="0041533F" w:rsidP="00C8225A">
      <w:pPr>
        <w:jc w:val="both"/>
        <w:rPr>
          <w:b/>
          <w:lang w:bidi="pl-PL"/>
        </w:rPr>
      </w:pPr>
      <w:r w:rsidRPr="0041533F">
        <w:rPr>
          <w:bCs/>
          <w:lang w:bidi="pl-PL"/>
        </w:rPr>
        <w:t xml:space="preserve">Cena oferty brutto: </w:t>
      </w:r>
      <w:r w:rsidRPr="0041533F">
        <w:rPr>
          <w:b/>
          <w:lang w:bidi="pl-PL"/>
        </w:rPr>
        <w:t>363</w:t>
      </w:r>
      <w:r w:rsidRPr="0041533F">
        <w:rPr>
          <w:b/>
          <w:lang w:bidi="pl-PL"/>
        </w:rPr>
        <w:t>.</w:t>
      </w:r>
      <w:r w:rsidRPr="0041533F">
        <w:rPr>
          <w:b/>
          <w:lang w:bidi="pl-PL"/>
        </w:rPr>
        <w:t>711,00</w:t>
      </w:r>
      <w:r w:rsidRPr="0041533F">
        <w:rPr>
          <w:b/>
          <w:lang w:bidi="pl-PL"/>
        </w:rPr>
        <w:t xml:space="preserve"> zł</w:t>
      </w:r>
    </w:p>
    <w:p w14:paraId="3231BADA" w14:textId="77777777" w:rsidR="0041533F" w:rsidRDefault="0041533F" w:rsidP="00C8225A">
      <w:pPr>
        <w:jc w:val="both"/>
        <w:rPr>
          <w:bCs/>
          <w:u w:val="single"/>
          <w:lang w:bidi="pl-PL"/>
        </w:rPr>
      </w:pPr>
    </w:p>
    <w:p w14:paraId="34311B3A" w14:textId="54D56835" w:rsidR="0041533F" w:rsidRPr="00397FF7" w:rsidRDefault="0041533F" w:rsidP="00C8225A">
      <w:pPr>
        <w:jc w:val="both"/>
        <w:rPr>
          <w:bCs/>
          <w:u w:val="single"/>
          <w:lang w:bidi="pl-PL"/>
        </w:rPr>
      </w:pPr>
      <w:bookmarkStart w:id="2" w:name="_Hlk199234972"/>
      <w:r w:rsidRPr="0041533F">
        <w:rPr>
          <w:bCs/>
          <w:u w:val="single"/>
          <w:lang w:bidi="pl-PL"/>
        </w:rPr>
        <w:t>Oferta nr</w:t>
      </w:r>
      <w:r>
        <w:rPr>
          <w:bCs/>
          <w:u w:val="single"/>
          <w:lang w:bidi="pl-PL"/>
        </w:rPr>
        <w:t xml:space="preserve"> 5</w:t>
      </w:r>
    </w:p>
    <w:p w14:paraId="7CCE2A8C" w14:textId="77777777" w:rsidR="00397FF7" w:rsidRPr="00397FF7" w:rsidRDefault="00397FF7" w:rsidP="00397FF7">
      <w:pPr>
        <w:jc w:val="both"/>
        <w:rPr>
          <w:bCs/>
          <w:lang w:bidi="pl-PL"/>
        </w:rPr>
      </w:pPr>
      <w:bookmarkStart w:id="3" w:name="_Hlk143856323"/>
      <w:bookmarkEnd w:id="1"/>
      <w:bookmarkEnd w:id="2"/>
      <w:r w:rsidRPr="00397FF7">
        <w:rPr>
          <w:bCs/>
          <w:lang w:bidi="pl-PL"/>
        </w:rPr>
        <w:t>ONDE S.A.</w:t>
      </w:r>
    </w:p>
    <w:p w14:paraId="0C434263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Wapienna 40, 87-100 Toruń</w:t>
      </w:r>
    </w:p>
    <w:p w14:paraId="56EDEC5E" w14:textId="6A2752B0" w:rsidR="00397FF7" w:rsidRPr="0041533F" w:rsidRDefault="00397FF7" w:rsidP="00C8225A">
      <w:pPr>
        <w:jc w:val="both"/>
        <w:rPr>
          <w:b/>
          <w:lang w:bidi="pl-PL"/>
        </w:rPr>
      </w:pPr>
      <w:r w:rsidRPr="00397FF7">
        <w:rPr>
          <w:bCs/>
          <w:lang w:bidi="pl-PL"/>
        </w:rPr>
        <w:t xml:space="preserve">Cena oferty brutto: </w:t>
      </w:r>
      <w:bookmarkEnd w:id="3"/>
      <w:r w:rsidR="0041533F" w:rsidRPr="0041533F">
        <w:rPr>
          <w:b/>
          <w:lang w:bidi="pl-PL"/>
        </w:rPr>
        <w:t>578</w:t>
      </w:r>
      <w:r w:rsidR="0041533F" w:rsidRPr="0041533F">
        <w:rPr>
          <w:b/>
          <w:lang w:bidi="pl-PL"/>
        </w:rPr>
        <w:t>.</w:t>
      </w:r>
      <w:r w:rsidR="0041533F" w:rsidRPr="0041533F">
        <w:rPr>
          <w:b/>
          <w:lang w:bidi="pl-PL"/>
        </w:rPr>
        <w:t>228,17 z</w:t>
      </w:r>
      <w:r w:rsidR="0041533F" w:rsidRPr="0041533F">
        <w:rPr>
          <w:b/>
          <w:lang w:bidi="pl-PL"/>
        </w:rPr>
        <w:t>ł</w:t>
      </w:r>
    </w:p>
    <w:p w14:paraId="232B4A80" w14:textId="77777777" w:rsidR="00397FF7" w:rsidRPr="00C8225A" w:rsidRDefault="00397FF7" w:rsidP="00231807">
      <w:pPr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1497F707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0F70D49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231807"/>
    <w:rsid w:val="002813F7"/>
    <w:rsid w:val="003860EA"/>
    <w:rsid w:val="00397FF7"/>
    <w:rsid w:val="0041533F"/>
    <w:rsid w:val="00602CD2"/>
    <w:rsid w:val="007E74A4"/>
    <w:rsid w:val="00863EB8"/>
    <w:rsid w:val="009C2B21"/>
    <w:rsid w:val="00A0639B"/>
    <w:rsid w:val="00C8225A"/>
    <w:rsid w:val="00E6565E"/>
    <w:rsid w:val="00E90046"/>
    <w:rsid w:val="00F3670B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4A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5</cp:revision>
  <cp:lastPrinted>2025-02-20T10:19:00Z</cp:lastPrinted>
  <dcterms:created xsi:type="dcterms:W3CDTF">2025-02-19T12:00:00Z</dcterms:created>
  <dcterms:modified xsi:type="dcterms:W3CDTF">2025-05-27T08:55:00Z</dcterms:modified>
</cp:coreProperties>
</file>